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F0526" w14:textId="77777777" w:rsidR="00BA5A9A" w:rsidRDefault="00BA5A9A" w:rsidP="00C25087">
      <w:pPr>
        <w:rPr>
          <w:b/>
          <w:sz w:val="22"/>
          <w:szCs w:val="22"/>
          <w:lang w:val="uk-UA"/>
        </w:rPr>
      </w:pPr>
    </w:p>
    <w:p w14:paraId="3C5B8B2D" w14:textId="5F2FCC45" w:rsidR="00DC7526" w:rsidRDefault="00E54E1A" w:rsidP="000B2556">
      <w:pPr>
        <w:ind w:left="142" w:firstLine="284"/>
        <w:rPr>
          <w:b/>
          <w:sz w:val="22"/>
          <w:szCs w:val="22"/>
          <w:lang w:val="uk-UA"/>
        </w:rPr>
      </w:pPr>
      <w:r w:rsidRPr="000F5452">
        <w:rPr>
          <w:b/>
          <w:sz w:val="22"/>
          <w:szCs w:val="22"/>
          <w:lang w:val="uk-UA"/>
        </w:rPr>
        <w:t>м. Київ</w:t>
      </w:r>
      <w:r w:rsidRPr="000F5452">
        <w:rPr>
          <w:b/>
          <w:sz w:val="22"/>
          <w:szCs w:val="22"/>
          <w:lang w:val="uk-UA"/>
        </w:rPr>
        <w:tab/>
      </w:r>
      <w:r w:rsidRPr="000F5452">
        <w:rPr>
          <w:b/>
          <w:sz w:val="22"/>
          <w:szCs w:val="22"/>
          <w:lang w:val="uk-UA"/>
        </w:rPr>
        <w:tab/>
      </w:r>
      <w:r w:rsidRPr="000F5452">
        <w:rPr>
          <w:b/>
          <w:sz w:val="22"/>
          <w:szCs w:val="22"/>
          <w:lang w:val="uk-UA"/>
        </w:rPr>
        <w:tab/>
      </w:r>
      <w:r w:rsidRPr="000F5452">
        <w:rPr>
          <w:b/>
          <w:sz w:val="22"/>
          <w:szCs w:val="22"/>
          <w:lang w:val="uk-UA"/>
        </w:rPr>
        <w:tab/>
      </w:r>
      <w:r w:rsidR="002B1748" w:rsidRPr="000F5452">
        <w:rPr>
          <w:b/>
          <w:sz w:val="22"/>
          <w:szCs w:val="22"/>
          <w:lang w:val="uk-UA"/>
        </w:rPr>
        <w:tab/>
      </w:r>
      <w:r w:rsidR="002B1748" w:rsidRPr="000F5452">
        <w:rPr>
          <w:b/>
          <w:sz w:val="22"/>
          <w:szCs w:val="22"/>
          <w:lang w:val="uk-UA"/>
        </w:rPr>
        <w:tab/>
      </w:r>
      <w:r w:rsidR="004422BF" w:rsidRPr="000F5452">
        <w:rPr>
          <w:b/>
          <w:sz w:val="22"/>
          <w:szCs w:val="22"/>
          <w:lang w:val="uk-UA"/>
        </w:rPr>
        <w:tab/>
      </w:r>
      <w:r w:rsidR="004422BF" w:rsidRPr="000F5452">
        <w:rPr>
          <w:b/>
          <w:sz w:val="22"/>
          <w:szCs w:val="22"/>
          <w:lang w:val="uk-UA"/>
        </w:rPr>
        <w:tab/>
      </w:r>
      <w:r w:rsidR="00FC1FF6" w:rsidRPr="000F5452">
        <w:rPr>
          <w:b/>
          <w:sz w:val="22"/>
          <w:szCs w:val="22"/>
          <w:lang w:val="uk-UA"/>
        </w:rPr>
        <w:t xml:space="preserve">                   </w:t>
      </w:r>
      <w:r w:rsidRPr="00886EA4">
        <w:rPr>
          <w:b/>
          <w:strike/>
          <w:color w:val="FF0000"/>
          <w:sz w:val="22"/>
          <w:szCs w:val="22"/>
          <w:lang w:val="uk-UA"/>
        </w:rPr>
        <w:t>«</w:t>
      </w:r>
      <w:r w:rsidR="00E35BEB" w:rsidRPr="00886EA4">
        <w:rPr>
          <w:b/>
          <w:strike/>
          <w:color w:val="FF0000"/>
          <w:sz w:val="22"/>
          <w:szCs w:val="22"/>
          <w:lang w:val="uk-UA"/>
        </w:rPr>
        <w:t>27</w:t>
      </w:r>
      <w:r w:rsidRPr="00886EA4">
        <w:rPr>
          <w:b/>
          <w:strike/>
          <w:color w:val="FF0000"/>
          <w:sz w:val="22"/>
          <w:szCs w:val="22"/>
          <w:lang w:val="uk-UA"/>
        </w:rPr>
        <w:t>»</w:t>
      </w:r>
      <w:r w:rsidR="006D0A0B" w:rsidRPr="00886EA4">
        <w:rPr>
          <w:b/>
          <w:strike/>
          <w:color w:val="FF0000"/>
          <w:sz w:val="22"/>
          <w:szCs w:val="22"/>
          <w:lang w:val="uk-UA"/>
        </w:rPr>
        <w:t xml:space="preserve"> </w:t>
      </w:r>
      <w:r w:rsidR="00E35BEB" w:rsidRPr="00886EA4">
        <w:rPr>
          <w:b/>
          <w:strike/>
          <w:color w:val="FF0000"/>
          <w:sz w:val="22"/>
          <w:szCs w:val="22"/>
          <w:lang w:val="uk-UA"/>
        </w:rPr>
        <w:t>лютого</w:t>
      </w:r>
      <w:r w:rsidR="006D0A0B" w:rsidRPr="00886EA4">
        <w:rPr>
          <w:b/>
          <w:strike/>
          <w:color w:val="FF0000"/>
          <w:sz w:val="22"/>
          <w:szCs w:val="22"/>
          <w:lang w:val="uk-UA"/>
        </w:rPr>
        <w:t xml:space="preserve"> </w:t>
      </w:r>
      <w:r w:rsidRPr="00886EA4">
        <w:rPr>
          <w:b/>
          <w:strike/>
          <w:color w:val="FF0000"/>
          <w:sz w:val="22"/>
          <w:szCs w:val="22"/>
          <w:lang w:val="uk-UA"/>
        </w:rPr>
        <w:t>20</w:t>
      </w:r>
      <w:r w:rsidR="00C25087" w:rsidRPr="00886EA4">
        <w:rPr>
          <w:b/>
          <w:strike/>
          <w:color w:val="FF0000"/>
          <w:sz w:val="22"/>
          <w:szCs w:val="22"/>
          <w:lang w:val="uk-UA"/>
        </w:rPr>
        <w:t>25</w:t>
      </w:r>
      <w:r w:rsidR="002B1748" w:rsidRPr="00886EA4">
        <w:rPr>
          <w:b/>
          <w:strike/>
          <w:color w:val="FF0000"/>
          <w:sz w:val="22"/>
          <w:szCs w:val="22"/>
          <w:lang w:val="uk-UA"/>
        </w:rPr>
        <w:t xml:space="preserve"> </w:t>
      </w:r>
      <w:r w:rsidRPr="00886EA4">
        <w:rPr>
          <w:b/>
          <w:strike/>
          <w:color w:val="FF0000"/>
          <w:sz w:val="22"/>
          <w:szCs w:val="22"/>
          <w:lang w:val="uk-UA"/>
        </w:rPr>
        <w:t>р.</w:t>
      </w:r>
    </w:p>
    <w:p w14:paraId="1A42637C" w14:textId="214429D5" w:rsidR="00886EA4" w:rsidRPr="000F5452" w:rsidRDefault="00886EA4" w:rsidP="000B2556">
      <w:pPr>
        <w:ind w:left="142" w:firstLine="284"/>
        <w:rPr>
          <w:b/>
          <w:sz w:val="22"/>
          <w:szCs w:val="22"/>
          <w:lang w:val="uk-UA"/>
        </w:rPr>
      </w:pPr>
      <w:r>
        <w:rPr>
          <w:b/>
          <w:sz w:val="22"/>
          <w:szCs w:val="22"/>
          <w:lang w:val="uk-UA"/>
        </w:rPr>
        <w:t xml:space="preserve">                                                                                                                               «05» березня 025 р.</w:t>
      </w:r>
    </w:p>
    <w:p w14:paraId="09D3CC02" w14:textId="77777777" w:rsidR="00606079" w:rsidRDefault="00606079" w:rsidP="00F27382">
      <w:pPr>
        <w:rPr>
          <w:b/>
          <w:sz w:val="22"/>
          <w:szCs w:val="22"/>
          <w:lang w:val="uk-UA"/>
        </w:rPr>
      </w:pPr>
    </w:p>
    <w:p w14:paraId="1D461A42" w14:textId="29627BC8" w:rsidR="00203564" w:rsidRPr="000F5452" w:rsidRDefault="00203564" w:rsidP="000B2556">
      <w:pPr>
        <w:ind w:left="142" w:firstLine="284"/>
        <w:jc w:val="center"/>
        <w:rPr>
          <w:b/>
          <w:sz w:val="22"/>
          <w:szCs w:val="22"/>
          <w:lang w:val="uk-UA"/>
        </w:rPr>
      </w:pPr>
      <w:r w:rsidRPr="000F5452">
        <w:rPr>
          <w:b/>
          <w:sz w:val="22"/>
          <w:szCs w:val="22"/>
          <w:lang w:val="uk-UA"/>
        </w:rPr>
        <w:t>ЗАПИТ ЦІНОВИХ ПРОПОЗИЦІЙ</w:t>
      </w:r>
      <w:r w:rsidR="006958DE">
        <w:rPr>
          <w:b/>
          <w:sz w:val="22"/>
          <w:szCs w:val="22"/>
          <w:lang w:val="uk-UA"/>
        </w:rPr>
        <w:t xml:space="preserve"> 23/2025-КОО</w:t>
      </w:r>
    </w:p>
    <w:p w14:paraId="256A0BED" w14:textId="77777777" w:rsidR="007674AA" w:rsidRPr="000F5452" w:rsidRDefault="00203564" w:rsidP="000B2556">
      <w:pPr>
        <w:ind w:left="142" w:firstLine="284"/>
        <w:rPr>
          <w:sz w:val="22"/>
          <w:szCs w:val="22"/>
          <w:lang w:val="uk-UA"/>
        </w:rPr>
      </w:pPr>
      <w:r w:rsidRPr="000F5452">
        <w:rPr>
          <w:sz w:val="22"/>
          <w:szCs w:val="22"/>
          <w:lang w:val="uk-UA"/>
        </w:rPr>
        <w:t xml:space="preserve"> </w:t>
      </w:r>
      <w:r w:rsidRPr="000F5452">
        <w:rPr>
          <w:sz w:val="22"/>
          <w:szCs w:val="22"/>
          <w:lang w:val="uk-UA"/>
        </w:rPr>
        <w:tab/>
      </w:r>
      <w:r w:rsidRPr="000F5452">
        <w:rPr>
          <w:sz w:val="22"/>
          <w:szCs w:val="22"/>
          <w:lang w:val="uk-UA"/>
        </w:rPr>
        <w:tab/>
      </w:r>
      <w:r w:rsidRPr="000F5452">
        <w:rPr>
          <w:sz w:val="22"/>
          <w:szCs w:val="22"/>
          <w:lang w:val="uk-UA"/>
        </w:rPr>
        <w:tab/>
      </w:r>
      <w:r w:rsidRPr="000F5452">
        <w:rPr>
          <w:sz w:val="22"/>
          <w:szCs w:val="22"/>
          <w:lang w:val="uk-UA"/>
        </w:rPr>
        <w:tab/>
      </w:r>
      <w:r w:rsidRPr="000F5452">
        <w:rPr>
          <w:sz w:val="22"/>
          <w:szCs w:val="22"/>
          <w:lang w:val="uk-UA"/>
        </w:rPr>
        <w:tab/>
      </w:r>
      <w:r w:rsidRPr="000F5452">
        <w:rPr>
          <w:sz w:val="22"/>
          <w:szCs w:val="22"/>
          <w:lang w:val="uk-UA"/>
        </w:rPr>
        <w:tab/>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6A9B111" w14:textId="0D0293E5" w:rsidR="00750227" w:rsidRDefault="00750227" w:rsidP="00750227">
      <w:pPr>
        <w:ind w:firstLine="708"/>
        <w:jc w:val="both"/>
        <w:rPr>
          <w:spacing w:val="-4"/>
          <w:sz w:val="22"/>
          <w:szCs w:val="22"/>
          <w:lang w:val="uk-UA"/>
        </w:rPr>
      </w:pPr>
      <w:r>
        <w:rPr>
          <w:sz w:val="22"/>
          <w:szCs w:val="22"/>
          <w:lang w:val="uk-UA"/>
        </w:rPr>
        <w:t xml:space="preserve">Київська обласна організація </w:t>
      </w:r>
      <w:r w:rsidR="00A84B49" w:rsidRPr="000F5452">
        <w:rPr>
          <w:sz w:val="22"/>
          <w:szCs w:val="22"/>
          <w:lang w:val="uk-UA"/>
        </w:rPr>
        <w:t>Товариств</w:t>
      </w:r>
      <w:r>
        <w:rPr>
          <w:sz w:val="22"/>
          <w:szCs w:val="22"/>
          <w:lang w:val="uk-UA"/>
        </w:rPr>
        <w:t>а</w:t>
      </w:r>
      <w:r w:rsidR="00A84B49" w:rsidRPr="000F5452">
        <w:rPr>
          <w:sz w:val="22"/>
          <w:szCs w:val="22"/>
          <w:lang w:val="uk-UA"/>
        </w:rPr>
        <w:t xml:space="preserve"> Червоного Хреста України (далі – «</w:t>
      </w:r>
      <w:r w:rsidR="00A84B49" w:rsidRPr="000F5452">
        <w:rPr>
          <w:b/>
          <w:bCs/>
          <w:sz w:val="22"/>
          <w:szCs w:val="22"/>
          <w:lang w:val="uk-UA"/>
        </w:rPr>
        <w:t>Замовник</w:t>
      </w:r>
      <w:r w:rsidR="00A84B49" w:rsidRPr="000F5452">
        <w:rPr>
          <w:sz w:val="22"/>
          <w:szCs w:val="22"/>
          <w:lang w:val="uk-UA"/>
        </w:rPr>
        <w:t xml:space="preserve">») оголошує </w:t>
      </w:r>
      <w:r w:rsidR="00D96756" w:rsidRPr="000F5452">
        <w:rPr>
          <w:sz w:val="22"/>
          <w:szCs w:val="22"/>
          <w:lang w:val="uk-UA"/>
        </w:rPr>
        <w:t xml:space="preserve">конкурс на </w:t>
      </w:r>
      <w:r w:rsidR="00A84B49" w:rsidRPr="00B77292">
        <w:rPr>
          <w:b/>
          <w:bCs/>
          <w:sz w:val="22"/>
          <w:szCs w:val="22"/>
          <w:lang w:val="uk-UA"/>
        </w:rPr>
        <w:t>місцеву закупівлю</w:t>
      </w:r>
      <w:r w:rsidR="007C7D94" w:rsidRPr="00B77292">
        <w:rPr>
          <w:b/>
          <w:bCs/>
          <w:sz w:val="22"/>
          <w:szCs w:val="22"/>
          <w:lang w:val="uk-UA"/>
        </w:rPr>
        <w:t xml:space="preserve"> </w:t>
      </w:r>
      <w:r w:rsidRPr="00B77292">
        <w:rPr>
          <w:b/>
          <w:bCs/>
          <w:spacing w:val="-4"/>
          <w:sz w:val="22"/>
          <w:szCs w:val="22"/>
          <w:lang w:val="uk-UA"/>
        </w:rPr>
        <w:t xml:space="preserve">послуг з </w:t>
      </w:r>
      <w:r w:rsidR="00E35BEB" w:rsidRPr="00B77292">
        <w:rPr>
          <w:b/>
          <w:bCs/>
          <w:spacing w:val="-4"/>
          <w:sz w:val="22"/>
          <w:szCs w:val="22"/>
          <w:lang w:val="uk-UA"/>
        </w:rPr>
        <w:t>шиномонтажу</w:t>
      </w:r>
      <w:r w:rsidRPr="00B77292">
        <w:rPr>
          <w:b/>
          <w:bCs/>
          <w:spacing w:val="-4"/>
          <w:sz w:val="22"/>
          <w:szCs w:val="22"/>
          <w:lang w:val="uk-UA"/>
        </w:rPr>
        <w:t xml:space="preserve">  автомобілів КОО ТЧХУ</w:t>
      </w:r>
      <w:r w:rsidR="00016A91">
        <w:rPr>
          <w:spacing w:val="-4"/>
          <w:sz w:val="22"/>
          <w:szCs w:val="22"/>
          <w:lang w:val="uk-UA"/>
        </w:rPr>
        <w:t>.</w:t>
      </w:r>
    </w:p>
    <w:p w14:paraId="101461B6" w14:textId="2E802F77" w:rsidR="00A84B49" w:rsidRPr="000F5452" w:rsidRDefault="00A206D9" w:rsidP="00750227">
      <w:pPr>
        <w:ind w:firstLine="708"/>
        <w:jc w:val="both"/>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4034"/>
        <w:gridCol w:w="2348"/>
        <w:gridCol w:w="3380"/>
      </w:tblGrid>
      <w:tr w:rsidR="00A206D9" w:rsidRPr="000F5452" w14:paraId="428F6868" w14:textId="77777777" w:rsidTr="00EC1C28">
        <w:trPr>
          <w:trHeight w:val="237"/>
        </w:trPr>
        <w:tc>
          <w:tcPr>
            <w:tcW w:w="610" w:type="dxa"/>
            <w:tcBorders>
              <w:top w:val="single" w:sz="4" w:space="0" w:color="auto"/>
              <w:left w:val="single" w:sz="4" w:space="0" w:color="auto"/>
              <w:bottom w:val="single" w:sz="4" w:space="0" w:color="auto"/>
              <w:right w:val="single" w:sz="4" w:space="0" w:color="auto"/>
            </w:tcBorders>
            <w:shd w:val="clear" w:color="auto" w:fill="auto"/>
            <w:hideMark/>
          </w:tcPr>
          <w:p w14:paraId="78F53551" w14:textId="77777777" w:rsidR="00A206D9" w:rsidRPr="000F5452" w:rsidRDefault="00A206D9" w:rsidP="00B10378">
            <w:pPr>
              <w:jc w:val="center"/>
              <w:rPr>
                <w:b/>
                <w:sz w:val="22"/>
                <w:szCs w:val="22"/>
                <w:lang w:val="uk-UA"/>
              </w:rPr>
            </w:pPr>
            <w:r w:rsidRPr="000F5452">
              <w:rPr>
                <w:b/>
                <w:sz w:val="22"/>
                <w:szCs w:val="22"/>
                <w:lang w:val="uk-UA"/>
              </w:rPr>
              <w:t>№</w:t>
            </w:r>
          </w:p>
        </w:tc>
        <w:tc>
          <w:tcPr>
            <w:tcW w:w="4034" w:type="dxa"/>
            <w:tcBorders>
              <w:top w:val="single" w:sz="4" w:space="0" w:color="auto"/>
              <w:left w:val="single" w:sz="4" w:space="0" w:color="auto"/>
              <w:bottom w:val="single" w:sz="4" w:space="0" w:color="auto"/>
              <w:right w:val="single" w:sz="4" w:space="0" w:color="auto"/>
            </w:tcBorders>
            <w:shd w:val="clear" w:color="auto" w:fill="auto"/>
            <w:hideMark/>
          </w:tcPr>
          <w:p w14:paraId="720B5916" w14:textId="77777777" w:rsidR="00A206D9" w:rsidRPr="000F5452" w:rsidRDefault="00A206D9" w:rsidP="00B10378">
            <w:pPr>
              <w:jc w:val="center"/>
              <w:rPr>
                <w:b/>
                <w:sz w:val="22"/>
                <w:szCs w:val="22"/>
                <w:lang w:val="uk-UA"/>
              </w:rPr>
            </w:pPr>
            <w:r w:rsidRPr="000F5452">
              <w:rPr>
                <w:b/>
                <w:sz w:val="22"/>
                <w:szCs w:val="22"/>
                <w:lang w:val="uk-UA"/>
              </w:rPr>
              <w:t>Найменування</w:t>
            </w:r>
          </w:p>
        </w:tc>
        <w:tc>
          <w:tcPr>
            <w:tcW w:w="2348" w:type="dxa"/>
            <w:tcBorders>
              <w:top w:val="single" w:sz="4" w:space="0" w:color="auto"/>
              <w:left w:val="single" w:sz="4" w:space="0" w:color="auto"/>
              <w:bottom w:val="single" w:sz="4" w:space="0" w:color="auto"/>
              <w:right w:val="single" w:sz="4" w:space="0" w:color="auto"/>
            </w:tcBorders>
            <w:shd w:val="clear" w:color="auto" w:fill="auto"/>
            <w:hideMark/>
          </w:tcPr>
          <w:p w14:paraId="2CD79912" w14:textId="77777777" w:rsidR="00A206D9" w:rsidRPr="000F5452" w:rsidRDefault="00A206D9" w:rsidP="00B10378">
            <w:pPr>
              <w:jc w:val="center"/>
              <w:rPr>
                <w:b/>
                <w:sz w:val="22"/>
                <w:szCs w:val="22"/>
                <w:lang w:val="uk-UA"/>
              </w:rPr>
            </w:pPr>
            <w:r w:rsidRPr="000F5452">
              <w:rPr>
                <w:b/>
                <w:sz w:val="22"/>
                <w:szCs w:val="22"/>
                <w:lang w:val="uk-UA"/>
              </w:rPr>
              <w:t>Кількість</w:t>
            </w:r>
          </w:p>
        </w:tc>
        <w:tc>
          <w:tcPr>
            <w:tcW w:w="3380" w:type="dxa"/>
            <w:tcBorders>
              <w:top w:val="single" w:sz="4" w:space="0" w:color="auto"/>
              <w:left w:val="single" w:sz="4" w:space="0" w:color="auto"/>
              <w:bottom w:val="single" w:sz="4" w:space="0" w:color="auto"/>
              <w:right w:val="single" w:sz="4" w:space="0" w:color="auto"/>
            </w:tcBorders>
            <w:shd w:val="clear" w:color="auto" w:fill="auto"/>
            <w:hideMark/>
          </w:tcPr>
          <w:p w14:paraId="66180547" w14:textId="77777777" w:rsidR="00A206D9" w:rsidRPr="000F5452" w:rsidRDefault="00A206D9" w:rsidP="00B10378">
            <w:pPr>
              <w:jc w:val="center"/>
              <w:rPr>
                <w:b/>
                <w:sz w:val="22"/>
                <w:szCs w:val="22"/>
                <w:lang w:val="uk-UA"/>
              </w:rPr>
            </w:pPr>
            <w:r w:rsidRPr="000F5452">
              <w:rPr>
                <w:b/>
                <w:sz w:val="22"/>
                <w:szCs w:val="22"/>
                <w:lang w:val="uk-UA"/>
              </w:rPr>
              <w:t>Додаткова інформація</w:t>
            </w:r>
          </w:p>
        </w:tc>
      </w:tr>
      <w:tr w:rsidR="00A206D9" w:rsidRPr="00142094" w14:paraId="71C46B11" w14:textId="77777777" w:rsidTr="00EC1C28">
        <w:trPr>
          <w:trHeight w:val="549"/>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2A5420A" w14:textId="77777777" w:rsidR="00A206D9" w:rsidRPr="00142094" w:rsidRDefault="00A206D9" w:rsidP="00306699">
            <w:pPr>
              <w:jc w:val="center"/>
              <w:rPr>
                <w:bCs/>
                <w:sz w:val="22"/>
                <w:szCs w:val="22"/>
                <w:lang w:val="uk-UA"/>
              </w:rPr>
            </w:pPr>
            <w:r w:rsidRPr="00142094">
              <w:rPr>
                <w:bCs/>
                <w:sz w:val="22"/>
                <w:szCs w:val="22"/>
                <w:lang w:val="uk-UA"/>
              </w:rPr>
              <w:t>1</w:t>
            </w:r>
          </w:p>
        </w:tc>
        <w:tc>
          <w:tcPr>
            <w:tcW w:w="4034" w:type="dxa"/>
            <w:tcBorders>
              <w:top w:val="single" w:sz="4" w:space="0" w:color="auto"/>
              <w:left w:val="single" w:sz="4" w:space="0" w:color="auto"/>
              <w:bottom w:val="single" w:sz="4" w:space="0" w:color="auto"/>
              <w:right w:val="single" w:sz="4" w:space="0" w:color="auto"/>
            </w:tcBorders>
            <w:shd w:val="clear" w:color="auto" w:fill="auto"/>
            <w:vAlign w:val="center"/>
          </w:tcPr>
          <w:p w14:paraId="68E32E75" w14:textId="13FFAD0E" w:rsidR="00A206D9" w:rsidRPr="00142094" w:rsidRDefault="00750227" w:rsidP="00A841AA">
            <w:pPr>
              <w:rPr>
                <w:bCs/>
                <w:sz w:val="22"/>
                <w:szCs w:val="22"/>
                <w:lang w:val="uk-UA"/>
              </w:rPr>
            </w:pPr>
            <w:r>
              <w:rPr>
                <w:spacing w:val="-4"/>
                <w:sz w:val="22"/>
                <w:szCs w:val="22"/>
                <w:lang w:val="uk-UA"/>
              </w:rPr>
              <w:t>П</w:t>
            </w:r>
            <w:r w:rsidRPr="006B1760">
              <w:rPr>
                <w:spacing w:val="-4"/>
                <w:sz w:val="22"/>
                <w:szCs w:val="22"/>
                <w:lang w:val="uk-UA"/>
              </w:rPr>
              <w:t>ослуг</w:t>
            </w:r>
            <w:r>
              <w:rPr>
                <w:spacing w:val="-4"/>
                <w:sz w:val="22"/>
                <w:szCs w:val="22"/>
                <w:lang w:val="uk-UA"/>
              </w:rPr>
              <w:t>и</w:t>
            </w:r>
            <w:r w:rsidRPr="006B1760">
              <w:rPr>
                <w:spacing w:val="-4"/>
                <w:sz w:val="22"/>
                <w:szCs w:val="22"/>
                <w:lang w:val="uk-UA"/>
              </w:rPr>
              <w:t xml:space="preserve"> </w:t>
            </w:r>
            <w:r w:rsidR="00E35BEB" w:rsidRPr="006B1760">
              <w:rPr>
                <w:spacing w:val="-4"/>
                <w:sz w:val="22"/>
                <w:szCs w:val="22"/>
                <w:lang w:val="uk-UA"/>
              </w:rPr>
              <w:t xml:space="preserve">з </w:t>
            </w:r>
            <w:r w:rsidR="00E35BEB">
              <w:rPr>
                <w:spacing w:val="-4"/>
                <w:sz w:val="22"/>
                <w:szCs w:val="22"/>
                <w:lang w:val="uk-UA"/>
              </w:rPr>
              <w:t>шиномонтажу</w:t>
            </w:r>
            <w:r>
              <w:rPr>
                <w:spacing w:val="-4"/>
                <w:sz w:val="22"/>
                <w:szCs w:val="22"/>
                <w:lang w:val="uk-UA"/>
              </w:rPr>
              <w:t xml:space="preserve"> </w:t>
            </w:r>
            <w:r w:rsidRPr="006B1760">
              <w:rPr>
                <w:spacing w:val="-4"/>
                <w:sz w:val="22"/>
                <w:szCs w:val="22"/>
                <w:lang w:val="uk-UA"/>
              </w:rPr>
              <w:t>автомобілів</w:t>
            </w:r>
            <w:r>
              <w:rPr>
                <w:spacing w:val="-4"/>
                <w:sz w:val="22"/>
                <w:szCs w:val="22"/>
                <w:lang w:val="uk-UA"/>
              </w:rPr>
              <w:t xml:space="preserve"> КОО ТЧХУ</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D5815E4" w14:textId="004FF91D" w:rsidR="00A206D9" w:rsidRPr="00142094" w:rsidRDefault="00A206D9" w:rsidP="000326A8">
            <w:pPr>
              <w:jc w:val="center"/>
              <w:rPr>
                <w:sz w:val="22"/>
                <w:szCs w:val="22"/>
                <w:lang w:val="uk-UA"/>
              </w:rPr>
            </w:pPr>
            <w:r w:rsidRPr="00A3721F">
              <w:rPr>
                <w:bCs/>
                <w:spacing w:val="-6"/>
                <w:sz w:val="22"/>
                <w:szCs w:val="22"/>
                <w:lang w:val="uk-UA"/>
              </w:rPr>
              <w:t xml:space="preserve">Інформація вказана в Додатку </w:t>
            </w:r>
            <w:r w:rsidR="00881FAF">
              <w:rPr>
                <w:bCs/>
                <w:spacing w:val="-6"/>
                <w:sz w:val="22"/>
                <w:szCs w:val="22"/>
                <w:lang w:val="uk-UA"/>
              </w:rPr>
              <w:t>1</w:t>
            </w:r>
            <w:r>
              <w:rPr>
                <w:bCs/>
                <w:spacing w:val="-6"/>
                <w:sz w:val="22"/>
                <w:szCs w:val="22"/>
                <w:lang w:val="uk-UA"/>
              </w:rPr>
              <w:t xml:space="preserve"> до Запиту</w:t>
            </w:r>
          </w:p>
        </w:tc>
        <w:tc>
          <w:tcPr>
            <w:tcW w:w="3380" w:type="dxa"/>
            <w:tcBorders>
              <w:top w:val="single" w:sz="4" w:space="0" w:color="auto"/>
              <w:left w:val="single" w:sz="4" w:space="0" w:color="auto"/>
              <w:right w:val="single" w:sz="4" w:space="0" w:color="auto"/>
            </w:tcBorders>
            <w:shd w:val="clear" w:color="auto" w:fill="auto"/>
            <w:vAlign w:val="center"/>
          </w:tcPr>
          <w:p w14:paraId="174CA0E0" w14:textId="6B828A0F" w:rsidR="00A206D9" w:rsidRPr="00142094" w:rsidRDefault="00A206D9" w:rsidP="006D0A0B">
            <w:pPr>
              <w:jc w:val="center"/>
              <w:rPr>
                <w:bCs/>
                <w:sz w:val="22"/>
                <w:szCs w:val="22"/>
                <w:lang w:val="uk-UA"/>
              </w:rPr>
            </w:pPr>
            <w:r w:rsidRPr="00142094">
              <w:rPr>
                <w:bCs/>
                <w:sz w:val="22"/>
                <w:szCs w:val="22"/>
                <w:lang w:val="uk-UA"/>
              </w:rPr>
              <w:t>Деталі в Додатку №</w:t>
            </w:r>
            <w:r w:rsidR="009E6641">
              <w:rPr>
                <w:bCs/>
                <w:sz w:val="22"/>
                <w:szCs w:val="22"/>
                <w:lang w:val="uk-UA"/>
              </w:rPr>
              <w:t>1</w:t>
            </w:r>
            <w:r>
              <w:rPr>
                <w:bCs/>
                <w:sz w:val="22"/>
                <w:szCs w:val="22"/>
                <w:lang w:val="uk-UA"/>
              </w:rPr>
              <w:t xml:space="preserve"> до Запиту</w:t>
            </w:r>
          </w:p>
        </w:tc>
      </w:tr>
    </w:tbl>
    <w:p w14:paraId="58C98F0C" w14:textId="77777777" w:rsidR="00750227" w:rsidRPr="004A6459" w:rsidRDefault="00750227" w:rsidP="00750227">
      <w:pPr>
        <w:ind w:right="-306"/>
        <w:jc w:val="both"/>
        <w:textAlignment w:val="baseline"/>
        <w:rPr>
          <w:i/>
          <w:iCs/>
          <w:color w:val="000000"/>
          <w:sz w:val="22"/>
          <w:szCs w:val="22"/>
          <w:lang w:val="uk-UA" w:eastAsia="uk-UA"/>
        </w:rPr>
      </w:pPr>
      <w:r w:rsidRPr="008A54B3">
        <w:rPr>
          <w:color w:val="000000"/>
          <w:sz w:val="22"/>
          <w:szCs w:val="22"/>
          <w:lang w:eastAsia="uk-UA"/>
        </w:rPr>
        <w:t>*</w:t>
      </w:r>
      <w:r w:rsidRPr="004D20B3">
        <w:rPr>
          <w:i/>
          <w:iCs/>
          <w:color w:val="000000"/>
          <w:sz w:val="22"/>
          <w:szCs w:val="22"/>
          <w:lang w:val="uk-UA" w:eastAsia="uk-UA"/>
        </w:rPr>
        <w:t>Київська обласна організація</w:t>
      </w:r>
      <w:r>
        <w:rPr>
          <w:color w:val="000000"/>
          <w:sz w:val="22"/>
          <w:szCs w:val="22"/>
          <w:lang w:val="uk-UA" w:eastAsia="uk-UA"/>
        </w:rPr>
        <w:t xml:space="preserve"> </w:t>
      </w:r>
      <w:r w:rsidRPr="004A6459">
        <w:rPr>
          <w:i/>
          <w:iCs/>
          <w:color w:val="000000"/>
          <w:sz w:val="22"/>
          <w:szCs w:val="22"/>
          <w:lang w:val="uk-UA" w:eastAsia="uk-UA"/>
        </w:rPr>
        <w:t>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 змінювати кількість замовлення залежно від наявного фінансування.</w:t>
      </w:r>
    </w:p>
    <w:p w14:paraId="4781B1B3" w14:textId="656640C7" w:rsidR="00750227" w:rsidRPr="004A6459" w:rsidRDefault="00750227" w:rsidP="00750227">
      <w:pPr>
        <w:ind w:right="-306"/>
        <w:jc w:val="both"/>
        <w:textAlignment w:val="baseline"/>
        <w:rPr>
          <w:i/>
          <w:iCs/>
          <w:color w:val="000000"/>
          <w:sz w:val="22"/>
          <w:szCs w:val="22"/>
          <w:lang w:val="uk-UA" w:eastAsia="uk-UA"/>
        </w:rPr>
      </w:pPr>
      <w:r w:rsidRPr="004A6459">
        <w:rPr>
          <w:i/>
          <w:iCs/>
          <w:color w:val="000000"/>
          <w:sz w:val="22"/>
          <w:szCs w:val="22"/>
          <w:lang w:val="uk-UA" w:eastAsia="uk-UA"/>
        </w:rPr>
        <w:t>**</w:t>
      </w:r>
      <w:r w:rsidRPr="004A6459">
        <w:rPr>
          <w:sz w:val="22"/>
          <w:szCs w:val="22"/>
          <w:lang w:val="uk-UA"/>
        </w:rPr>
        <w:t xml:space="preserve">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 здійснювати додаткову закупівлю протягом 202</w:t>
      </w:r>
      <w:r w:rsidR="008F4A28">
        <w:rPr>
          <w:i/>
          <w:iCs/>
          <w:color w:val="000000"/>
          <w:sz w:val="22"/>
          <w:szCs w:val="22"/>
          <w:lang w:val="uk-UA" w:eastAsia="uk-UA"/>
        </w:rPr>
        <w:t>5</w:t>
      </w:r>
      <w:r w:rsidRPr="004A6459">
        <w:rPr>
          <w:i/>
          <w:iCs/>
          <w:color w:val="000000"/>
          <w:sz w:val="22"/>
          <w:szCs w:val="22"/>
          <w:lang w:val="uk-UA" w:eastAsia="uk-UA"/>
        </w:rPr>
        <w:t xml:space="preserve"> року. </w:t>
      </w:r>
      <w:r>
        <w:rPr>
          <w:i/>
          <w:iCs/>
          <w:color w:val="000000"/>
          <w:sz w:val="22"/>
          <w:szCs w:val="22"/>
          <w:lang w:val="uk-UA" w:eastAsia="uk-UA"/>
        </w:rPr>
        <w:t xml:space="preserve"> </w:t>
      </w:r>
    </w:p>
    <w:p w14:paraId="48470EE4" w14:textId="7B25D0EE" w:rsidR="00086D6A" w:rsidRDefault="00086D6A" w:rsidP="00750227">
      <w:pPr>
        <w:jc w:val="both"/>
        <w:textAlignment w:val="baseline"/>
        <w:rPr>
          <w:i/>
          <w:iCs/>
          <w:color w:val="000000"/>
          <w:sz w:val="20"/>
          <w:szCs w:val="20"/>
          <w:lang w:val="uk-UA" w:eastAsia="uk-UA"/>
        </w:rPr>
      </w:pPr>
      <w:r>
        <w:rPr>
          <w:i/>
          <w:iCs/>
          <w:color w:val="000000"/>
          <w:sz w:val="20"/>
          <w:szCs w:val="20"/>
          <w:lang w:val="uk-UA" w:eastAsia="uk-UA"/>
        </w:rPr>
        <w:t>***</w:t>
      </w:r>
      <w:bookmarkStart w:id="0" w:name="_Hlk159861077"/>
      <w:r>
        <w:rPr>
          <w:i/>
          <w:iCs/>
          <w:color w:val="000000"/>
          <w:sz w:val="20"/>
          <w:szCs w:val="20"/>
          <w:lang w:val="uk-UA" w:eastAsia="uk-UA"/>
        </w:rPr>
        <w:t>Кожен учасник має право подати не більше однієї пропозиції.</w:t>
      </w:r>
      <w:bookmarkEnd w:id="0"/>
    </w:p>
    <w:p w14:paraId="2D48F4EA" w14:textId="66F465AD" w:rsidR="003D6052" w:rsidRPr="00C305C4" w:rsidRDefault="003D6052" w:rsidP="00386D55">
      <w:pPr>
        <w:ind w:right="-88"/>
        <w:jc w:val="both"/>
        <w:textAlignment w:val="baseline"/>
        <w:rPr>
          <w:i/>
          <w:iCs/>
          <w:color w:val="000000"/>
          <w:sz w:val="20"/>
          <w:szCs w:val="20"/>
          <w:lang w:val="uk-UA" w:eastAsia="uk-UA"/>
        </w:rPr>
      </w:pPr>
      <w:r w:rsidRPr="00C305C4">
        <w:rPr>
          <w:i/>
          <w:iCs/>
          <w:color w:val="000000"/>
          <w:sz w:val="20"/>
          <w:szCs w:val="20"/>
          <w:lang w:val="uk-UA" w:eastAsia="uk-UA"/>
        </w:rPr>
        <w:t>****</w:t>
      </w:r>
      <w:r w:rsidR="00750227" w:rsidRPr="00750227">
        <w:rPr>
          <w:i/>
          <w:iCs/>
          <w:color w:val="000000"/>
          <w:sz w:val="22"/>
          <w:szCs w:val="22"/>
          <w:lang w:val="uk-UA" w:eastAsia="uk-UA"/>
        </w:rPr>
        <w:t xml:space="preserve"> </w:t>
      </w:r>
      <w:r w:rsidR="00750227" w:rsidRPr="004D20B3">
        <w:rPr>
          <w:i/>
          <w:iCs/>
          <w:color w:val="000000"/>
          <w:sz w:val="22"/>
          <w:szCs w:val="22"/>
          <w:lang w:val="uk-UA" w:eastAsia="uk-UA"/>
        </w:rPr>
        <w:t>Київська обласна організація</w:t>
      </w:r>
      <w:r w:rsidR="00750227">
        <w:rPr>
          <w:color w:val="000000"/>
          <w:sz w:val="22"/>
          <w:szCs w:val="22"/>
          <w:lang w:val="uk-UA" w:eastAsia="uk-UA"/>
        </w:rPr>
        <w:t xml:space="preserve"> </w:t>
      </w:r>
      <w:r w:rsidR="00750227" w:rsidRPr="004A6459">
        <w:rPr>
          <w:i/>
          <w:iCs/>
          <w:color w:val="000000"/>
          <w:sz w:val="22"/>
          <w:szCs w:val="22"/>
          <w:lang w:val="uk-UA" w:eastAsia="uk-UA"/>
        </w:rPr>
        <w:t>Товариств</w:t>
      </w:r>
      <w:r w:rsidR="00750227">
        <w:rPr>
          <w:i/>
          <w:iCs/>
          <w:color w:val="000000"/>
          <w:sz w:val="22"/>
          <w:szCs w:val="22"/>
          <w:lang w:val="uk-UA" w:eastAsia="uk-UA"/>
        </w:rPr>
        <w:t>а</w:t>
      </w:r>
      <w:r w:rsidRPr="00C305C4">
        <w:rPr>
          <w:i/>
          <w:iCs/>
          <w:color w:val="000000"/>
          <w:sz w:val="20"/>
          <w:szCs w:val="20"/>
          <w:lang w:val="uk-UA" w:eastAsia="uk-UA"/>
        </w:rPr>
        <w:t xml:space="preserve"> Червоного Хреста України залишає за собою право здійснювати закупівлі за окремими позиціями</w:t>
      </w:r>
      <w:r>
        <w:rPr>
          <w:i/>
          <w:iCs/>
          <w:color w:val="000000"/>
          <w:sz w:val="20"/>
          <w:szCs w:val="20"/>
          <w:lang w:val="uk-UA" w:eastAsia="uk-UA"/>
        </w:rPr>
        <w:t>/лотами</w:t>
      </w:r>
      <w:r w:rsidRPr="00C305C4">
        <w:rPr>
          <w:i/>
          <w:iCs/>
          <w:color w:val="000000"/>
          <w:sz w:val="20"/>
          <w:szCs w:val="20"/>
          <w:lang w:val="uk-UA" w:eastAsia="uk-UA"/>
        </w:rPr>
        <w:t>.</w:t>
      </w:r>
    </w:p>
    <w:p w14:paraId="03E96EB6" w14:textId="77777777" w:rsidR="003D6052" w:rsidRPr="007C4F94" w:rsidRDefault="003D6052" w:rsidP="00086D6A">
      <w:pPr>
        <w:ind w:firstLine="567"/>
        <w:jc w:val="both"/>
        <w:textAlignment w:val="baseline"/>
        <w:rPr>
          <w:i/>
          <w:iCs/>
          <w:color w:val="000000"/>
          <w:sz w:val="20"/>
          <w:szCs w:val="20"/>
          <w:lang w:val="uk-UA" w:eastAsia="uk-UA"/>
        </w:rPr>
      </w:pPr>
    </w:p>
    <w:p w14:paraId="371D11BF" w14:textId="726896E1" w:rsidR="00A206D9" w:rsidRPr="006352FA" w:rsidRDefault="00A206D9" w:rsidP="00A206D9">
      <w:pPr>
        <w:spacing w:before="76" w:line="250" w:lineRule="exact"/>
        <w:ind w:right="-23" w:firstLine="567"/>
        <w:jc w:val="both"/>
        <w:rPr>
          <w:b/>
          <w:sz w:val="22"/>
          <w:szCs w:val="22"/>
          <w:lang w:val="uk-UA"/>
        </w:rPr>
      </w:pPr>
      <w:r>
        <w:rPr>
          <w:b/>
          <w:sz w:val="22"/>
          <w:szCs w:val="22"/>
          <w:lang w:val="uk-UA"/>
        </w:rPr>
        <w:t>Очікувана дата</w:t>
      </w:r>
      <w:r w:rsidRPr="005A5F8A">
        <w:rPr>
          <w:b/>
          <w:sz w:val="22"/>
          <w:szCs w:val="22"/>
          <w:lang w:val="uk-UA"/>
        </w:rPr>
        <w:t xml:space="preserve"> надання послуг: </w:t>
      </w:r>
      <w:r w:rsidR="00143243" w:rsidRPr="00143243">
        <w:rPr>
          <w:b/>
          <w:sz w:val="22"/>
          <w:szCs w:val="22"/>
          <w:lang w:val="uk-UA"/>
        </w:rPr>
        <w:t>протягом 2025 року</w:t>
      </w:r>
      <w:r w:rsidR="00236E88" w:rsidRPr="00143243">
        <w:rPr>
          <w:b/>
          <w:i/>
          <w:iCs/>
          <w:color w:val="747474"/>
          <w:sz w:val="22"/>
          <w:szCs w:val="22"/>
          <w:lang w:val="uk-UA"/>
        </w:rPr>
        <w:t>.</w:t>
      </w:r>
    </w:p>
    <w:p w14:paraId="3FA70CD0" w14:textId="3B846C45" w:rsidR="00E95E3E" w:rsidRDefault="00A206D9" w:rsidP="00143243">
      <w:pPr>
        <w:spacing w:before="76" w:line="250" w:lineRule="exact"/>
        <w:ind w:right="-23" w:firstLine="567"/>
        <w:jc w:val="both"/>
        <w:rPr>
          <w:b/>
          <w:sz w:val="22"/>
          <w:szCs w:val="22"/>
          <w:lang w:val="uk-UA"/>
        </w:rPr>
      </w:pPr>
      <w:r w:rsidRPr="005A5F8A">
        <w:rPr>
          <w:b/>
          <w:sz w:val="22"/>
          <w:szCs w:val="22"/>
          <w:lang w:val="uk-UA"/>
        </w:rPr>
        <w:t>Місце надання послуг:</w:t>
      </w:r>
      <w:r>
        <w:rPr>
          <w:b/>
          <w:sz w:val="22"/>
          <w:szCs w:val="22"/>
          <w:lang w:val="uk-UA"/>
        </w:rPr>
        <w:t xml:space="preserve"> </w:t>
      </w:r>
      <w:r w:rsidR="00143243" w:rsidRPr="00143243">
        <w:rPr>
          <w:b/>
          <w:sz w:val="22"/>
          <w:szCs w:val="22"/>
          <w:lang w:val="uk-UA"/>
        </w:rPr>
        <w:t>м. Київ</w:t>
      </w:r>
      <w:r w:rsidR="00E35BEB">
        <w:rPr>
          <w:b/>
          <w:sz w:val="22"/>
          <w:szCs w:val="22"/>
          <w:lang w:val="uk-UA"/>
        </w:rPr>
        <w:t>,</w:t>
      </w:r>
      <w:r w:rsidR="00143243" w:rsidRPr="00143243">
        <w:rPr>
          <w:b/>
          <w:sz w:val="22"/>
          <w:szCs w:val="22"/>
          <w:lang w:val="uk-UA"/>
        </w:rPr>
        <w:t xml:space="preserve"> </w:t>
      </w:r>
      <w:r w:rsidR="00E35BEB">
        <w:rPr>
          <w:b/>
          <w:sz w:val="22"/>
          <w:szCs w:val="22"/>
          <w:lang w:val="uk-UA"/>
        </w:rPr>
        <w:t xml:space="preserve"> райони Подільській, Оболонський, Шевченківський, Святошинський </w:t>
      </w:r>
      <w:r w:rsidR="00143243" w:rsidRPr="00143243">
        <w:rPr>
          <w:b/>
          <w:sz w:val="22"/>
          <w:szCs w:val="22"/>
          <w:lang w:val="uk-UA"/>
        </w:rPr>
        <w:t xml:space="preserve">+ </w:t>
      </w:r>
      <w:r w:rsidR="00640401">
        <w:rPr>
          <w:b/>
          <w:sz w:val="22"/>
          <w:szCs w:val="22"/>
          <w:lang w:val="uk-UA"/>
        </w:rPr>
        <w:t xml:space="preserve">радіус </w:t>
      </w:r>
      <w:r w:rsidR="00143243" w:rsidRPr="00143243">
        <w:rPr>
          <w:b/>
          <w:sz w:val="22"/>
          <w:szCs w:val="22"/>
          <w:lang w:val="uk-UA"/>
        </w:rPr>
        <w:t>10 км.</w:t>
      </w:r>
    </w:p>
    <w:p w14:paraId="6DB5AB86" w14:textId="77777777" w:rsidR="009E6641" w:rsidRPr="000F5452" w:rsidRDefault="009E6641" w:rsidP="00143243">
      <w:pPr>
        <w:spacing w:before="76" w:line="250" w:lineRule="exact"/>
        <w:ind w:right="-23" w:firstLine="567"/>
        <w:jc w:val="both"/>
        <w:rPr>
          <w:b/>
          <w:sz w:val="22"/>
          <w:szCs w:val="22"/>
          <w:lang w:val="uk-UA"/>
        </w:rPr>
      </w:pPr>
    </w:p>
    <w:p w14:paraId="21BD4090" w14:textId="643FF2D9"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243A9C3D"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B452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40"/>
        <w:gridCol w:w="4521"/>
      </w:tblGrid>
      <w:tr w:rsidR="00C7577B" w:rsidRPr="00EF19D4" w14:paraId="611A6914" w14:textId="77777777" w:rsidTr="00EC1C28">
        <w:trPr>
          <w:trHeight w:val="76"/>
        </w:trPr>
        <w:tc>
          <w:tcPr>
            <w:tcW w:w="601" w:type="dxa"/>
          </w:tcPr>
          <w:p w14:paraId="0405B64A" w14:textId="77777777" w:rsidR="00C7577B" w:rsidRPr="000B48D8" w:rsidRDefault="00C7577B" w:rsidP="00DB74CD">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5040" w:type="dxa"/>
            <w:shd w:val="clear" w:color="auto" w:fill="auto"/>
          </w:tcPr>
          <w:p w14:paraId="6A2EF099" w14:textId="77777777" w:rsidR="00C7577B" w:rsidRPr="000B48D8" w:rsidRDefault="00C7577B" w:rsidP="00DB74CD">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4521" w:type="dxa"/>
            <w:shd w:val="clear" w:color="auto" w:fill="auto"/>
          </w:tcPr>
          <w:p w14:paraId="25D114DF" w14:textId="77777777" w:rsidR="00C7577B" w:rsidRPr="000B48D8" w:rsidRDefault="00C7577B" w:rsidP="00DB74CD">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EC1C28">
        <w:trPr>
          <w:trHeight w:val="1798"/>
        </w:trPr>
        <w:tc>
          <w:tcPr>
            <w:tcW w:w="601" w:type="dxa"/>
          </w:tcPr>
          <w:p w14:paraId="4D3E1BB3" w14:textId="1E7B0A0B" w:rsidR="00C7577B" w:rsidRPr="00BC13F3" w:rsidRDefault="00C7577B" w:rsidP="00E152FF">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62B99065" w14:textId="77777777" w:rsidR="00C7577B" w:rsidRPr="000B48D8" w:rsidRDefault="00C7577B" w:rsidP="00DB74CD">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Право на здійснення підприємницької діяльності з відповідністю КВЕДам</w:t>
            </w:r>
          </w:p>
        </w:tc>
        <w:tc>
          <w:tcPr>
            <w:tcW w:w="4521" w:type="dxa"/>
            <w:shd w:val="clear" w:color="auto" w:fill="auto"/>
          </w:tcPr>
          <w:p w14:paraId="03E561E4" w14:textId="77777777" w:rsidR="00C7577B" w:rsidRPr="000B48D8" w:rsidRDefault="00C7577B" w:rsidP="00E152FF">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77777777" w:rsidR="00C7577B" w:rsidRPr="000B48D8" w:rsidRDefault="00C7577B" w:rsidP="00E152FF">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EF19D4" w14:paraId="218232E4" w14:textId="77777777" w:rsidTr="00EC1C28">
        <w:trPr>
          <w:trHeight w:val="1331"/>
        </w:trPr>
        <w:tc>
          <w:tcPr>
            <w:tcW w:w="601" w:type="dxa"/>
          </w:tcPr>
          <w:p w14:paraId="2D7F440C" w14:textId="3A0AEE38" w:rsidR="00C7577B" w:rsidRPr="00BC13F3" w:rsidRDefault="00C7577B" w:rsidP="00E152FF">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066245E6" w14:textId="77777777" w:rsidR="00C7577B" w:rsidRPr="000B48D8" w:rsidRDefault="00C7577B" w:rsidP="00DB74CD">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Вимоги щодо якості</w:t>
            </w:r>
          </w:p>
        </w:tc>
        <w:tc>
          <w:tcPr>
            <w:tcW w:w="4521" w:type="dxa"/>
            <w:shd w:val="clear" w:color="auto" w:fill="auto"/>
          </w:tcPr>
          <w:p w14:paraId="0C869155" w14:textId="2B27D56A" w:rsidR="00C7577B" w:rsidRPr="00C178DA" w:rsidRDefault="00143243" w:rsidP="00E152FF">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Д</w:t>
            </w:r>
            <w:r w:rsidR="00C7577B" w:rsidRPr="00C178DA">
              <w:rPr>
                <w:rFonts w:ascii="Times New Roman" w:hAnsi="Times New Roman" w:cs="Times New Roman"/>
                <w:sz w:val="22"/>
                <w:szCs w:val="22"/>
                <w:lang w:val="uk-UA"/>
              </w:rPr>
              <w:t>овідк</w:t>
            </w:r>
            <w:r>
              <w:rPr>
                <w:rFonts w:ascii="Times New Roman" w:hAnsi="Times New Roman" w:cs="Times New Roman"/>
                <w:sz w:val="22"/>
                <w:szCs w:val="22"/>
                <w:lang w:val="uk-UA"/>
              </w:rPr>
              <w:t>а</w:t>
            </w:r>
            <w:r w:rsidR="00C7577B" w:rsidRPr="00C178DA">
              <w:rPr>
                <w:rFonts w:ascii="Times New Roman" w:hAnsi="Times New Roman" w:cs="Times New Roman"/>
                <w:sz w:val="22"/>
                <w:szCs w:val="22"/>
                <w:lang w:val="uk-UA"/>
              </w:rPr>
              <w:t xml:space="preserve"> про матеріально-технічну базу </w:t>
            </w:r>
            <w:r>
              <w:rPr>
                <w:rFonts w:ascii="Times New Roman" w:hAnsi="Times New Roman" w:cs="Times New Roman"/>
                <w:sz w:val="22"/>
                <w:szCs w:val="22"/>
                <w:lang w:val="uk-UA"/>
              </w:rPr>
              <w:t>та</w:t>
            </w:r>
            <w:r w:rsidR="00C7577B" w:rsidRPr="00C178DA">
              <w:rPr>
                <w:rFonts w:ascii="Times New Roman" w:hAnsi="Times New Roman" w:cs="Times New Roman"/>
                <w:sz w:val="22"/>
                <w:szCs w:val="22"/>
                <w:lang w:val="uk-UA"/>
              </w:rPr>
              <w:t xml:space="preserve"> наявність працівників відповідної квал</w:t>
            </w:r>
            <w:r w:rsidR="00C7577B">
              <w:rPr>
                <w:rFonts w:ascii="Times New Roman" w:hAnsi="Times New Roman" w:cs="Times New Roman"/>
                <w:sz w:val="22"/>
                <w:szCs w:val="22"/>
                <w:lang w:val="uk-UA"/>
              </w:rPr>
              <w:t>і</w:t>
            </w:r>
            <w:r w:rsidR="00C7577B" w:rsidRPr="00C178DA">
              <w:rPr>
                <w:rFonts w:ascii="Times New Roman" w:hAnsi="Times New Roman" w:cs="Times New Roman"/>
                <w:sz w:val="22"/>
                <w:szCs w:val="22"/>
                <w:lang w:val="uk-UA"/>
              </w:rPr>
              <w:t>фікації</w:t>
            </w:r>
            <w:r>
              <w:rPr>
                <w:rFonts w:ascii="Times New Roman" w:hAnsi="Times New Roman" w:cs="Times New Roman"/>
                <w:sz w:val="22"/>
                <w:szCs w:val="22"/>
                <w:lang w:val="uk-UA"/>
              </w:rPr>
              <w:t xml:space="preserve"> (лист в довільній формі).</w:t>
            </w:r>
          </w:p>
        </w:tc>
      </w:tr>
      <w:tr w:rsidR="00C7577B" w:rsidRPr="000B48D8" w14:paraId="54D473E4" w14:textId="77777777" w:rsidTr="00EC1C28">
        <w:trPr>
          <w:trHeight w:val="263"/>
        </w:trPr>
        <w:tc>
          <w:tcPr>
            <w:tcW w:w="601" w:type="dxa"/>
          </w:tcPr>
          <w:p w14:paraId="1AE70C91" w14:textId="73B12D31" w:rsidR="00C7577B" w:rsidRPr="00BC13F3" w:rsidRDefault="00C7577B" w:rsidP="00E152FF">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2CD9E6AA" w14:textId="77777777" w:rsidR="00C7577B" w:rsidRPr="000B48D8" w:rsidRDefault="00C7577B" w:rsidP="00DB74CD">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4521" w:type="dxa"/>
            <w:shd w:val="clear" w:color="auto" w:fill="auto"/>
          </w:tcPr>
          <w:p w14:paraId="3E72CAA2" w14:textId="6910005B" w:rsidR="00C7577B" w:rsidRPr="000B48D8" w:rsidRDefault="00796619" w:rsidP="00E152FF">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F27382" w:rsidRPr="00557A29" w14:paraId="0BB27131" w14:textId="77777777" w:rsidTr="00EC1C28">
        <w:trPr>
          <w:trHeight w:val="143"/>
        </w:trPr>
        <w:tc>
          <w:tcPr>
            <w:tcW w:w="601" w:type="dxa"/>
            <w:vMerge w:val="restart"/>
          </w:tcPr>
          <w:p w14:paraId="4B724F0D" w14:textId="70C4E860" w:rsidR="00F27382" w:rsidRPr="00BC13F3" w:rsidRDefault="00F27382" w:rsidP="00F27382">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7B4F8BC6" w14:textId="1E532A2C" w:rsidR="00F27382" w:rsidRPr="00557A29" w:rsidRDefault="001E0244" w:rsidP="00F27382">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00F27382" w:rsidRPr="00274438">
              <w:rPr>
                <w:rFonts w:ascii="Times New Roman" w:hAnsi="Times New Roman" w:cs="Times New Roman"/>
                <w:sz w:val="22"/>
                <w:szCs w:val="22"/>
                <w:lang w:val="uk-UA"/>
              </w:rPr>
              <w:t>не внесен</w:t>
            </w:r>
            <w:r>
              <w:rPr>
                <w:rFonts w:ascii="Times New Roman" w:hAnsi="Times New Roman" w:cs="Times New Roman"/>
                <w:sz w:val="22"/>
                <w:szCs w:val="22"/>
                <w:lang w:val="uk-UA"/>
              </w:rPr>
              <w:t>о</w:t>
            </w:r>
            <w:r w:rsidR="00F27382"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4521" w:type="dxa"/>
            <w:vMerge w:val="restart"/>
          </w:tcPr>
          <w:p w14:paraId="35B213E8" w14:textId="1CCA16EC" w:rsidR="00F27382" w:rsidRPr="00557A29"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r w:rsidRPr="00F04B6C">
              <w:rPr>
                <w:rFonts w:ascii="Times New Roman" w:hAnsi="Times New Roman" w:cs="Times New Roman"/>
                <w:sz w:val="22"/>
                <w:szCs w:val="22"/>
                <w:lang w:val="uk-UA"/>
              </w:rPr>
              <w:t xml:space="preserve">Лист-гарантія на бланку </w:t>
            </w:r>
            <w:r>
              <w:rPr>
                <w:rFonts w:ascii="Times New Roman" w:hAnsi="Times New Roman" w:cs="Times New Roman"/>
                <w:sz w:val="22"/>
                <w:szCs w:val="22"/>
                <w:lang w:val="uk-UA"/>
              </w:rPr>
              <w:t>У</w:t>
            </w:r>
            <w:r w:rsidRPr="00F04B6C">
              <w:rPr>
                <w:rFonts w:ascii="Times New Roman" w:hAnsi="Times New Roman" w:cs="Times New Roman"/>
                <w:sz w:val="22"/>
                <w:szCs w:val="22"/>
                <w:lang w:val="uk-UA"/>
              </w:rPr>
              <w:t>часника</w:t>
            </w:r>
            <w:r w:rsidR="000E5FB0">
              <w:rPr>
                <w:rFonts w:ascii="Times New Roman" w:hAnsi="Times New Roman" w:cs="Times New Roman"/>
                <w:sz w:val="22"/>
                <w:szCs w:val="22"/>
                <w:lang w:val="uk-UA"/>
              </w:rPr>
              <w:t xml:space="preserve"> закупівель</w:t>
            </w:r>
            <w:r w:rsidRPr="00F04B6C">
              <w:rPr>
                <w:rFonts w:ascii="Times New Roman" w:hAnsi="Times New Roman" w:cs="Times New Roman"/>
                <w:sz w:val="22"/>
                <w:szCs w:val="22"/>
                <w:lang w:val="uk-UA"/>
              </w:rPr>
              <w:t xml:space="preserve"> </w:t>
            </w:r>
            <w:r w:rsidRPr="006077CE">
              <w:rPr>
                <w:rFonts w:ascii="Times New Roman" w:hAnsi="Times New Roman" w:cs="Times New Roman"/>
                <w:i/>
                <w:iCs/>
                <w:sz w:val="22"/>
                <w:szCs w:val="22"/>
                <w:lang w:val="uk-UA"/>
              </w:rPr>
              <w:t>(одним листом)</w:t>
            </w:r>
          </w:p>
        </w:tc>
      </w:tr>
      <w:tr w:rsidR="00F27382" w:rsidRPr="00EF19D4" w14:paraId="28294905" w14:textId="77777777" w:rsidTr="00EC1C28">
        <w:trPr>
          <w:trHeight w:val="143"/>
        </w:trPr>
        <w:tc>
          <w:tcPr>
            <w:tcW w:w="601" w:type="dxa"/>
            <w:vMerge/>
          </w:tcPr>
          <w:p w14:paraId="66831469" w14:textId="77777777" w:rsidR="00F27382" w:rsidRPr="00BC13F3"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shd w:val="clear" w:color="auto" w:fill="auto"/>
          </w:tcPr>
          <w:p w14:paraId="4DB2E153" w14:textId="104D7372" w:rsidR="00F27382" w:rsidRDefault="00CE07A3" w:rsidP="00F27382">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00F27382"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00F27382"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4521" w:type="dxa"/>
            <w:vMerge/>
          </w:tcPr>
          <w:p w14:paraId="627B1D8B" w14:textId="1EB6DC3D" w:rsidR="00F27382" w:rsidRPr="005000CA"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p>
        </w:tc>
      </w:tr>
      <w:tr w:rsidR="00F27382" w:rsidRPr="00557A29" w14:paraId="02907788" w14:textId="77777777" w:rsidTr="00EC1C28">
        <w:trPr>
          <w:trHeight w:val="143"/>
        </w:trPr>
        <w:tc>
          <w:tcPr>
            <w:tcW w:w="601" w:type="dxa"/>
            <w:vMerge/>
          </w:tcPr>
          <w:p w14:paraId="4144A0FE" w14:textId="77777777" w:rsidR="00F27382" w:rsidRPr="00BC13F3"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shd w:val="clear" w:color="auto" w:fill="auto"/>
          </w:tcPr>
          <w:p w14:paraId="00E1058C" w14:textId="767DB739" w:rsidR="00F27382" w:rsidRDefault="00F27382" w:rsidP="00F27382">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sidR="00CE07A3">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sidR="00EF7335">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w:t>
            </w:r>
            <w:r w:rsidR="000E5FB0">
              <w:rPr>
                <w:rFonts w:ascii="Times New Roman" w:hAnsi="Times New Roman" w:cs="Times New Roman"/>
                <w:sz w:val="22"/>
                <w:szCs w:val="22"/>
                <w:lang w:val="uk-UA"/>
              </w:rPr>
              <w:t>а</w:t>
            </w:r>
            <w:r w:rsidRPr="00336A40">
              <w:rPr>
                <w:rFonts w:ascii="Times New Roman" w:hAnsi="Times New Roman" w:cs="Times New Roman"/>
                <w:sz w:val="22"/>
                <w:szCs w:val="22"/>
                <w:lang w:val="uk-UA"/>
              </w:rPr>
              <w:t xml:space="preserve"> засуджен</w:t>
            </w:r>
            <w:r w:rsidR="000E5FB0">
              <w:rPr>
                <w:rFonts w:ascii="Times New Roman" w:hAnsi="Times New Roman" w:cs="Times New Roman"/>
                <w:sz w:val="22"/>
                <w:szCs w:val="22"/>
                <w:lang w:val="uk-UA"/>
              </w:rPr>
              <w:t>а</w:t>
            </w:r>
            <w:r w:rsidRPr="00336A40">
              <w:rPr>
                <w:rFonts w:ascii="Times New Roman" w:hAnsi="Times New Roman" w:cs="Times New Roman"/>
                <w:sz w:val="22"/>
                <w:szCs w:val="22"/>
                <w:lang w:val="uk-UA"/>
              </w:rPr>
              <w:t xml:space="preserve"> за злочин, вчинений з корисливих мотивів, судимість з якої не знято або не погашено у встановленому законом порядку</w:t>
            </w:r>
          </w:p>
        </w:tc>
        <w:tc>
          <w:tcPr>
            <w:tcW w:w="4521" w:type="dxa"/>
            <w:vMerge/>
          </w:tcPr>
          <w:p w14:paraId="539E7F8F" w14:textId="1F0F9690" w:rsidR="00F27382" w:rsidRPr="005000CA"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p>
        </w:tc>
      </w:tr>
      <w:tr w:rsidR="00F27382" w:rsidRPr="00557A29" w14:paraId="41101030" w14:textId="77777777" w:rsidTr="00EC1C28">
        <w:trPr>
          <w:trHeight w:val="143"/>
        </w:trPr>
        <w:tc>
          <w:tcPr>
            <w:tcW w:w="601" w:type="dxa"/>
            <w:vMerge/>
          </w:tcPr>
          <w:p w14:paraId="64530F88" w14:textId="77777777" w:rsidR="00F27382" w:rsidRPr="00BC13F3"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shd w:val="clear" w:color="auto" w:fill="auto"/>
          </w:tcPr>
          <w:p w14:paraId="6187B5E3" w14:textId="739326CA" w:rsidR="00F27382" w:rsidRDefault="00CE07A3" w:rsidP="00F27382">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00F27382"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4521" w:type="dxa"/>
            <w:vMerge/>
          </w:tcPr>
          <w:p w14:paraId="2E59AB5E" w14:textId="540F9695" w:rsidR="00F27382" w:rsidRPr="005000CA"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p>
        </w:tc>
      </w:tr>
      <w:tr w:rsidR="00F27382" w:rsidRPr="00557A29" w14:paraId="1897E5DD" w14:textId="77777777" w:rsidTr="00EC1C28">
        <w:trPr>
          <w:trHeight w:val="143"/>
        </w:trPr>
        <w:tc>
          <w:tcPr>
            <w:tcW w:w="601" w:type="dxa"/>
            <w:vMerge/>
          </w:tcPr>
          <w:p w14:paraId="57AD2A55" w14:textId="4FBDA6C6" w:rsidR="00F27382"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shd w:val="clear" w:color="auto" w:fill="auto"/>
          </w:tcPr>
          <w:p w14:paraId="293DEE4D" w14:textId="73091B3A" w:rsidR="00F27382" w:rsidRDefault="00F27382" w:rsidP="00F27382">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sidR="00EF7335">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47EBB745" w14:textId="52C6D501" w:rsidR="00F27382" w:rsidRPr="00224657"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000E5FB0">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еспубліки </w:t>
            </w:r>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 (крім того, що проживає на території України на законних підставах);</w:t>
            </w:r>
          </w:p>
          <w:p w14:paraId="38E2ADDB" w14:textId="12C12755" w:rsidR="00F27382" w:rsidRPr="00224657"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w:t>
            </w:r>
            <w:r w:rsidR="000E5FB0">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осійської </w:t>
            </w:r>
            <w:r w:rsidR="000E5FB0">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едерації</w:t>
            </w:r>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0E5FB0">
              <w:rPr>
                <w:rFonts w:ascii="Times New Roman" w:hAnsi="Times New Roman" w:cs="Times New Roman"/>
                <w:bCs/>
                <w:sz w:val="22"/>
                <w:szCs w:val="22"/>
                <w:lang w:val="uk-UA" w:eastAsia="uk-UA"/>
              </w:rPr>
              <w:t xml:space="preserve"> р</w:t>
            </w:r>
            <w:r w:rsidRPr="00224657">
              <w:rPr>
                <w:rFonts w:ascii="Times New Roman" w:hAnsi="Times New Roman" w:cs="Times New Roman"/>
                <w:bCs/>
                <w:sz w:val="22"/>
                <w:szCs w:val="22"/>
                <w:lang w:val="uk-UA" w:eastAsia="uk-UA"/>
              </w:rPr>
              <w:t xml:space="preserve">еспубліки </w:t>
            </w:r>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w:t>
            </w:r>
          </w:p>
          <w:p w14:paraId="6B347197" w14:textId="54A00DF8" w:rsidR="00F27382" w:rsidRPr="00224657"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w:t>
            </w:r>
            <w:r w:rsidRPr="009E6641">
              <w:rPr>
                <w:rFonts w:ascii="Times New Roman" w:hAnsi="Times New Roman" w:cs="Times New Roman"/>
                <w:bCs/>
                <w:sz w:val="22"/>
                <w:szCs w:val="22"/>
                <w:lang w:val="uk-UA" w:eastAsia="uk-UA"/>
              </w:rPr>
              <w:t>10</w:t>
            </w:r>
            <w:r w:rsidRPr="00224657">
              <w:rPr>
                <w:rFonts w:ascii="Times New Roman" w:hAnsi="Times New Roman" w:cs="Times New Roman"/>
                <w:bCs/>
                <w:sz w:val="22"/>
                <w:szCs w:val="22"/>
                <w:lang w:val="uk-UA" w:eastAsia="uk-UA"/>
              </w:rPr>
              <w:t xml:space="preserve"> і більше відсотків (далі - активи), якої є </w:t>
            </w:r>
            <w:r w:rsidR="007E3EDF">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осійська </w:t>
            </w:r>
            <w:r w:rsidR="007E3EDF">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едерація</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000E5FB0">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еспубліка </w:t>
            </w:r>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 xml:space="preserve">Ісламська Республіка Іран, громадянин </w:t>
            </w:r>
            <w:r w:rsidR="007E3EDF">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осійської </w:t>
            </w:r>
            <w:r w:rsidR="007E3EDF">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едерації</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0E5FB0">
              <w:rPr>
                <w:rFonts w:ascii="Times New Roman" w:hAnsi="Times New Roman" w:cs="Times New Roman"/>
                <w:bCs/>
                <w:sz w:val="22"/>
                <w:szCs w:val="22"/>
                <w:lang w:val="uk-UA" w:eastAsia="uk-UA"/>
              </w:rPr>
              <w:t xml:space="preserve"> р</w:t>
            </w:r>
            <w:r w:rsidRPr="00224657">
              <w:rPr>
                <w:rFonts w:ascii="Times New Roman" w:hAnsi="Times New Roman" w:cs="Times New Roman"/>
                <w:bCs/>
                <w:sz w:val="22"/>
                <w:szCs w:val="22"/>
                <w:lang w:val="uk-UA" w:eastAsia="uk-UA"/>
              </w:rPr>
              <w:t xml:space="preserve">еспубліки </w:t>
            </w:r>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 xml:space="preserve">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w:t>
            </w:r>
            <w:r w:rsidR="007E3EDF">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осійської </w:t>
            </w:r>
            <w:r w:rsidR="007E3EDF">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едерації</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000E5FB0">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еспубліки </w:t>
            </w:r>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 крім випадків, коли активи в установленому законодавством порядку передані в управління АРМА;</w:t>
            </w:r>
          </w:p>
          <w:p w14:paraId="55F68F30" w14:textId="1E0BE5E9" w:rsidR="00F27382" w:rsidRPr="00224657"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sidR="00EF7335">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w:t>
            </w:r>
            <w:r w:rsidR="007E3EDF">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осійської </w:t>
            </w:r>
            <w:r w:rsidR="007E3EDF">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едерації</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000E5FB0">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еспубліки </w:t>
            </w:r>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 тимчасово окупованої території України.</w:t>
            </w:r>
          </w:p>
          <w:p w14:paraId="6EDFFC7A" w14:textId="77777777" w:rsidR="00F27382" w:rsidRPr="00224657" w:rsidRDefault="00F27382" w:rsidP="00F27382">
            <w:pPr>
              <w:pStyle w:val="ab"/>
              <w:spacing w:before="0" w:beforeAutospacing="0" w:after="0" w:afterAutospacing="0"/>
              <w:jc w:val="both"/>
              <w:rPr>
                <w:rFonts w:ascii="Times New Roman" w:hAnsi="Times New Roman" w:cs="Times New Roman"/>
                <w:bCs/>
                <w:sz w:val="22"/>
                <w:szCs w:val="22"/>
                <w:lang w:val="uk-UA" w:eastAsia="uk-UA"/>
              </w:rPr>
            </w:pPr>
          </w:p>
          <w:p w14:paraId="21E5BE92" w14:textId="02FBD827" w:rsidR="00F27382" w:rsidRDefault="00F27382" w:rsidP="00F27382">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sidR="00EF7335">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4521" w:type="dxa"/>
            <w:vMerge/>
          </w:tcPr>
          <w:p w14:paraId="05CCB066" w14:textId="797F4310" w:rsidR="00F27382" w:rsidRPr="005000CA" w:rsidRDefault="00F27382" w:rsidP="00F27382">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p>
        </w:tc>
      </w:tr>
      <w:tr w:rsidR="00F27382" w:rsidRPr="00557A29" w14:paraId="028BDE2E" w14:textId="77777777" w:rsidTr="00EC1C28">
        <w:trPr>
          <w:trHeight w:val="76"/>
        </w:trPr>
        <w:tc>
          <w:tcPr>
            <w:tcW w:w="601" w:type="dxa"/>
          </w:tcPr>
          <w:p w14:paraId="4E7A2854" w14:textId="40F06D68" w:rsidR="00F27382" w:rsidRPr="00BC13F3" w:rsidRDefault="00F27382" w:rsidP="00F27382">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3F6A0997" w14:textId="77777777" w:rsidR="00F27382" w:rsidRPr="00557A29" w:rsidRDefault="00F27382" w:rsidP="00F27382">
            <w:pPr>
              <w:pStyle w:val="ab"/>
              <w:spacing w:before="0" w:beforeAutospacing="0" w:after="0" w:afterAutospacing="0"/>
              <w:rPr>
                <w:rFonts w:ascii="Times New Roman" w:hAnsi="Times New Roman" w:cs="Times New Roman"/>
                <w:sz w:val="22"/>
                <w:szCs w:val="22"/>
                <w:lang w:val="uk-UA"/>
              </w:rPr>
            </w:pPr>
            <w:r w:rsidRPr="00557A29">
              <w:rPr>
                <w:rFonts w:ascii="Times New Roman" w:hAnsi="Times New Roman" w:cs="Times New Roman"/>
                <w:sz w:val="22"/>
                <w:szCs w:val="22"/>
                <w:lang w:val="uk-UA"/>
              </w:rPr>
              <w:t>Схематичне зображення структури власності</w:t>
            </w:r>
          </w:p>
        </w:tc>
        <w:tc>
          <w:tcPr>
            <w:tcW w:w="4521" w:type="dxa"/>
            <w:shd w:val="clear" w:color="auto" w:fill="auto"/>
          </w:tcPr>
          <w:p w14:paraId="61FEAEFC" w14:textId="77777777" w:rsidR="00F27382" w:rsidRPr="00251658" w:rsidRDefault="00F27382" w:rsidP="00F27382">
            <w:pPr>
              <w:pStyle w:val="ab"/>
              <w:numPr>
                <w:ilvl w:val="0"/>
                <w:numId w:val="2"/>
              </w:numPr>
              <w:spacing w:before="0" w:beforeAutospacing="0" w:after="0" w:afterAutospacing="0"/>
              <w:ind w:left="313"/>
              <w:rPr>
                <w:rFonts w:ascii="Times New Roman" w:hAnsi="Times New Roman" w:cs="Times New Roman"/>
                <w:i/>
                <w:iCs/>
                <w:sz w:val="22"/>
                <w:szCs w:val="22"/>
                <w:lang w:val="uk-UA"/>
              </w:rPr>
            </w:pPr>
            <w:r w:rsidRPr="00251658">
              <w:rPr>
                <w:rFonts w:ascii="Times New Roman" w:hAnsi="Times New Roman" w:cs="Times New Roman"/>
                <w:i/>
                <w:iCs/>
                <w:sz w:val="22"/>
                <w:szCs w:val="22"/>
                <w:lang w:val="uk-UA"/>
              </w:rPr>
              <w:t>Крім фізичних осіб-підприємців</w:t>
            </w:r>
          </w:p>
        </w:tc>
      </w:tr>
    </w:tbl>
    <w:p w14:paraId="40B76103" w14:textId="77777777" w:rsidR="00AF31D8" w:rsidRPr="004E7D16" w:rsidRDefault="00AF31D8" w:rsidP="00AF31D8">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03B231CE" w14:textId="4B24E5B6" w:rsidR="00445FAC" w:rsidRPr="0059579F" w:rsidRDefault="00A206D9" w:rsidP="000B2556">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2D488F61" w14:textId="0F3A0F08" w:rsidR="005C69D8" w:rsidRDefault="00030A88"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445FAC" w:rsidRPr="000F5452">
        <w:rPr>
          <w:rFonts w:ascii="Times New Roman" w:hAnsi="Times New Roman" w:cs="Times New Roman"/>
          <w:sz w:val="22"/>
          <w:szCs w:val="22"/>
          <w:lang w:val="uk-UA"/>
        </w:rPr>
        <w:t xml:space="preserve">Валютою </w:t>
      </w:r>
      <w:r w:rsidR="00EF7335">
        <w:rPr>
          <w:rFonts w:ascii="Times New Roman" w:hAnsi="Times New Roman" w:cs="Times New Roman"/>
          <w:sz w:val="22"/>
          <w:szCs w:val="22"/>
          <w:lang w:val="uk-UA"/>
        </w:rPr>
        <w:t>цінової</w:t>
      </w:r>
      <w:r w:rsidR="00445FAC" w:rsidRPr="000F5452">
        <w:rPr>
          <w:rFonts w:ascii="Times New Roman" w:hAnsi="Times New Roman" w:cs="Times New Roman"/>
          <w:sz w:val="22"/>
          <w:szCs w:val="22"/>
          <w:lang w:val="uk-UA"/>
        </w:rPr>
        <w:t xml:space="preserve"> пропозиції </w:t>
      </w:r>
      <w:r w:rsidR="00937C33" w:rsidRPr="00937C33">
        <w:rPr>
          <w:rFonts w:ascii="Times New Roman" w:hAnsi="Times New Roman" w:cs="Times New Roman"/>
          <w:sz w:val="22"/>
          <w:szCs w:val="22"/>
          <w:lang w:val="uk-UA"/>
        </w:rPr>
        <w:t xml:space="preserve">є національна валюта України - гривня. Розрахунки здійснюватимуться у національній валюті України на </w:t>
      </w:r>
      <w:r w:rsidR="000E5FB0">
        <w:rPr>
          <w:rFonts w:ascii="Times New Roman" w:hAnsi="Times New Roman" w:cs="Times New Roman"/>
          <w:sz w:val="22"/>
          <w:szCs w:val="22"/>
          <w:lang w:val="uk-UA"/>
        </w:rPr>
        <w:t xml:space="preserve">банківський </w:t>
      </w:r>
      <w:r w:rsidR="00937C33" w:rsidRPr="00937C33">
        <w:rPr>
          <w:rFonts w:ascii="Times New Roman" w:hAnsi="Times New Roman" w:cs="Times New Roman"/>
          <w:sz w:val="22"/>
          <w:szCs w:val="22"/>
          <w:lang w:val="uk-UA"/>
        </w:rPr>
        <w:t xml:space="preserve">рахунок </w:t>
      </w:r>
      <w:r w:rsidR="007E3EDF">
        <w:rPr>
          <w:rFonts w:ascii="Times New Roman" w:hAnsi="Times New Roman" w:cs="Times New Roman"/>
          <w:sz w:val="22"/>
          <w:szCs w:val="22"/>
          <w:lang w:val="uk-UA"/>
        </w:rPr>
        <w:t>п</w:t>
      </w:r>
      <w:r w:rsidR="00937C33" w:rsidRPr="00937C33">
        <w:rPr>
          <w:rFonts w:ascii="Times New Roman" w:hAnsi="Times New Roman" w:cs="Times New Roman"/>
          <w:sz w:val="22"/>
          <w:szCs w:val="22"/>
          <w:lang w:val="uk-UA"/>
        </w:rPr>
        <w:t>остачальника згідно з Договором про закупівлю</w:t>
      </w:r>
      <w:r w:rsidR="00445FAC" w:rsidRPr="000F5452">
        <w:rPr>
          <w:rFonts w:ascii="Times New Roman" w:hAnsi="Times New Roman" w:cs="Times New Roman"/>
          <w:sz w:val="22"/>
          <w:szCs w:val="22"/>
          <w:lang w:val="uk-UA"/>
        </w:rPr>
        <w:t>.</w:t>
      </w:r>
    </w:p>
    <w:p w14:paraId="34D8E303" w14:textId="4234846C" w:rsidR="005C3846" w:rsidRDefault="005C3846"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r w:rsidRPr="001C5299">
        <w:rPr>
          <w:rFonts w:ascii="Times New Roman" w:hAnsi="Times New Roman" w:cs="Times New Roman"/>
          <w:sz w:val="22"/>
          <w:szCs w:val="22"/>
          <w:lang w:val="uk-UA"/>
        </w:rPr>
        <w:lastRenderedPageBreak/>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497E2EFD" w14:textId="4C984764" w:rsidR="005C69D8" w:rsidRPr="005C69D8" w:rsidRDefault="005C69D8"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r w:rsidRPr="005C69D8">
        <w:rPr>
          <w:rFonts w:ascii="Times New Roman" w:hAnsi="Times New Roman" w:cs="Times New Roman"/>
          <w:sz w:val="22"/>
          <w:szCs w:val="22"/>
          <w:lang w:val="uk-UA"/>
        </w:rPr>
        <w:t xml:space="preserve">Всі документи, що входять у склад </w:t>
      </w:r>
      <w:r w:rsidR="0014794E">
        <w:rPr>
          <w:rFonts w:ascii="Times New Roman" w:hAnsi="Times New Roman" w:cs="Times New Roman"/>
          <w:sz w:val="22"/>
          <w:szCs w:val="22"/>
          <w:lang w:val="uk-UA"/>
        </w:rPr>
        <w:t>цінової</w:t>
      </w:r>
      <w:r w:rsidRPr="005C69D8">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6C8992A0" w14:textId="2AE77769" w:rsidR="00A206D9" w:rsidRDefault="00A206D9" w:rsidP="00E152FF">
      <w:pPr>
        <w:numPr>
          <w:ilvl w:val="0"/>
          <w:numId w:val="5"/>
        </w:numPr>
        <w:ind w:left="0" w:firstLine="357"/>
        <w:contextualSpacing/>
        <w:jc w:val="both"/>
        <w:rPr>
          <w:rFonts w:eastAsia="Arial Unicode MS"/>
          <w:color w:val="747474"/>
          <w:sz w:val="22"/>
          <w:szCs w:val="22"/>
          <w:lang w:val="uk-UA"/>
        </w:rPr>
      </w:pPr>
      <w:r>
        <w:rPr>
          <w:sz w:val="22"/>
          <w:szCs w:val="22"/>
          <w:lang w:val="uk-UA"/>
        </w:rPr>
        <w:t xml:space="preserve"> </w:t>
      </w:r>
      <w:r w:rsidRPr="00557A29">
        <w:rPr>
          <w:sz w:val="22"/>
          <w:szCs w:val="22"/>
          <w:lang w:val="uk-UA"/>
        </w:rPr>
        <w:t xml:space="preserve">Оплата здійснюється за системою </w:t>
      </w:r>
      <w:r>
        <w:rPr>
          <w:sz w:val="22"/>
          <w:szCs w:val="22"/>
          <w:lang w:val="uk-UA"/>
        </w:rPr>
        <w:t xml:space="preserve">100% </w:t>
      </w:r>
      <w:r w:rsidR="007F538E">
        <w:rPr>
          <w:sz w:val="22"/>
          <w:szCs w:val="22"/>
          <w:lang w:val="uk-UA"/>
        </w:rPr>
        <w:t>після</w:t>
      </w:r>
      <w:r>
        <w:rPr>
          <w:sz w:val="22"/>
          <w:szCs w:val="22"/>
          <w:lang w:val="uk-UA"/>
        </w:rPr>
        <w:t>плати</w:t>
      </w:r>
      <w:r w:rsidRPr="00557A29">
        <w:rPr>
          <w:sz w:val="22"/>
          <w:szCs w:val="22"/>
          <w:lang w:val="uk-UA"/>
        </w:rPr>
        <w:t xml:space="preserve"> протягом </w:t>
      </w:r>
      <w:r w:rsidR="008F4A28">
        <w:rPr>
          <w:sz w:val="22"/>
          <w:szCs w:val="22"/>
          <w:lang w:val="uk-UA"/>
        </w:rPr>
        <w:t>5</w:t>
      </w:r>
      <w:r w:rsidRPr="00557A29">
        <w:rPr>
          <w:sz w:val="22"/>
          <w:szCs w:val="22"/>
          <w:lang w:val="uk-UA"/>
        </w:rPr>
        <w:t>-х банківських днів по факту завершення надання послуг</w:t>
      </w:r>
      <w:r>
        <w:rPr>
          <w:sz w:val="22"/>
          <w:szCs w:val="22"/>
          <w:lang w:val="uk-UA"/>
        </w:rPr>
        <w:t xml:space="preserve"> та підпису акту наданих послуг</w:t>
      </w:r>
      <w:r w:rsidRPr="00557A29">
        <w:rPr>
          <w:sz w:val="22"/>
          <w:szCs w:val="22"/>
          <w:lang w:val="uk-UA"/>
        </w:rPr>
        <w:t>. Якщо Учасник пропонує власну систему оплат</w:t>
      </w:r>
      <w:r>
        <w:rPr>
          <w:sz w:val="22"/>
          <w:szCs w:val="22"/>
          <w:lang w:val="uk-UA"/>
        </w:rPr>
        <w:t>и</w:t>
      </w:r>
      <w:r w:rsidRPr="00557A29">
        <w:rPr>
          <w:sz w:val="22"/>
          <w:szCs w:val="22"/>
          <w:lang w:val="uk-UA"/>
        </w:rPr>
        <w:t xml:space="preserve">, </w:t>
      </w:r>
      <w:r w:rsidRPr="00A3721F">
        <w:rPr>
          <w:sz w:val="22"/>
          <w:szCs w:val="22"/>
          <w:lang w:val="uk-UA"/>
        </w:rPr>
        <w:t xml:space="preserve">просимо вказати її в </w:t>
      </w:r>
      <w:r w:rsidRPr="009E6641">
        <w:rPr>
          <w:sz w:val="22"/>
          <w:szCs w:val="22"/>
          <w:lang w:val="uk-UA"/>
        </w:rPr>
        <w:t xml:space="preserve">Додатку </w:t>
      </w:r>
      <w:r w:rsidR="009E6641" w:rsidRPr="009E6641">
        <w:rPr>
          <w:sz w:val="22"/>
          <w:szCs w:val="22"/>
          <w:lang w:val="uk-UA"/>
        </w:rPr>
        <w:t>1</w:t>
      </w:r>
      <w:r w:rsidRPr="009E6641">
        <w:rPr>
          <w:sz w:val="22"/>
          <w:szCs w:val="22"/>
          <w:lang w:val="uk-UA"/>
        </w:rPr>
        <w:t>.</w:t>
      </w:r>
      <w:r>
        <w:rPr>
          <w:sz w:val="22"/>
          <w:szCs w:val="22"/>
          <w:lang w:val="uk-UA"/>
        </w:rPr>
        <w:t xml:space="preserve"> </w:t>
      </w:r>
    </w:p>
    <w:p w14:paraId="68B8F526" w14:textId="7BE047EF" w:rsidR="00E152FF" w:rsidRDefault="0062592A" w:rsidP="00E152FF">
      <w:pPr>
        <w:pStyle w:val="af0"/>
        <w:numPr>
          <w:ilvl w:val="0"/>
          <w:numId w:val="5"/>
        </w:numPr>
        <w:ind w:left="0" w:firstLine="357"/>
        <w:contextualSpacing/>
        <w:jc w:val="both"/>
        <w:textAlignment w:val="baseline"/>
        <w:rPr>
          <w:color w:val="000000"/>
          <w:sz w:val="22"/>
          <w:szCs w:val="22"/>
          <w:lang w:val="uk-UA" w:eastAsia="uk-UA"/>
        </w:rPr>
      </w:pPr>
      <w:r>
        <w:rPr>
          <w:color w:val="000000"/>
          <w:sz w:val="22"/>
          <w:szCs w:val="22"/>
          <w:lang w:val="uk-UA" w:eastAsia="uk-UA"/>
        </w:rPr>
        <w:t xml:space="preserve"> </w:t>
      </w:r>
      <w:r w:rsidRPr="00376A08">
        <w:rPr>
          <w:color w:val="000000"/>
          <w:sz w:val="22"/>
          <w:szCs w:val="22"/>
          <w:lang w:val="uk-UA" w:eastAsia="uk-UA"/>
        </w:rPr>
        <w:t>У разі відмінності пропозиції Учасника  від технічного завдання</w:t>
      </w:r>
      <w:r w:rsidRPr="005A5F8A">
        <w:rPr>
          <w:color w:val="000000"/>
          <w:sz w:val="22"/>
          <w:szCs w:val="22"/>
          <w:lang w:val="uk-UA" w:eastAsia="uk-UA"/>
        </w:rPr>
        <w:t xml:space="preserve"> (Додаток </w:t>
      </w:r>
      <w:r w:rsidR="009E6641">
        <w:rPr>
          <w:color w:val="000000"/>
          <w:sz w:val="22"/>
          <w:szCs w:val="22"/>
          <w:lang w:val="uk-UA" w:eastAsia="uk-UA"/>
        </w:rPr>
        <w:t>1</w:t>
      </w:r>
      <w:r w:rsidRPr="005A5F8A">
        <w:rPr>
          <w:color w:val="000000"/>
          <w:sz w:val="22"/>
          <w:szCs w:val="22"/>
          <w:lang w:val="uk-UA" w:eastAsia="uk-UA"/>
        </w:rPr>
        <w:t xml:space="preserve">), рішення про допустимість такого відхилення приймається </w:t>
      </w:r>
      <w:r w:rsidR="001B4529">
        <w:rPr>
          <w:color w:val="000000"/>
          <w:sz w:val="22"/>
          <w:szCs w:val="22"/>
          <w:lang w:val="uk-UA" w:eastAsia="uk-UA"/>
        </w:rPr>
        <w:t>Замовником</w:t>
      </w:r>
      <w:r w:rsidRPr="005A5F8A">
        <w:rPr>
          <w:color w:val="000000"/>
          <w:sz w:val="22"/>
          <w:szCs w:val="22"/>
          <w:lang w:val="uk-UA" w:eastAsia="uk-UA"/>
        </w:rPr>
        <w:t>.</w:t>
      </w:r>
      <w:r>
        <w:rPr>
          <w:color w:val="000000"/>
          <w:sz w:val="22"/>
          <w:szCs w:val="22"/>
          <w:lang w:val="uk-UA" w:eastAsia="uk-UA"/>
        </w:rPr>
        <w:t xml:space="preserve"> </w:t>
      </w:r>
    </w:p>
    <w:p w14:paraId="08083A71" w14:textId="77777777" w:rsidR="00E152FF" w:rsidRPr="00E152FF" w:rsidRDefault="0062592A" w:rsidP="00E152FF">
      <w:pPr>
        <w:pStyle w:val="af0"/>
        <w:numPr>
          <w:ilvl w:val="0"/>
          <w:numId w:val="5"/>
        </w:numPr>
        <w:ind w:left="0" w:firstLine="357"/>
        <w:contextualSpacing/>
        <w:jc w:val="both"/>
        <w:textAlignment w:val="baseline"/>
        <w:rPr>
          <w:color w:val="000000"/>
          <w:sz w:val="22"/>
          <w:szCs w:val="22"/>
          <w:lang w:val="uk-UA" w:eastAsia="uk-UA"/>
        </w:rPr>
      </w:pPr>
      <w:r w:rsidRPr="00E152FF">
        <w:rPr>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75131754" w14:textId="77777777" w:rsidR="00F03751" w:rsidRPr="000F5452" w:rsidRDefault="00F03751" w:rsidP="00F03751">
      <w:pPr>
        <w:ind w:left="357"/>
        <w:contextualSpacing/>
        <w:jc w:val="both"/>
        <w:rPr>
          <w:sz w:val="22"/>
          <w:szCs w:val="22"/>
          <w:lang w:val="uk-UA"/>
        </w:rPr>
      </w:pPr>
    </w:p>
    <w:p w14:paraId="7872DB76" w14:textId="618D43FE" w:rsidR="00E0693B" w:rsidRPr="000F5452" w:rsidRDefault="00A206D9" w:rsidP="00F03751">
      <w:pPr>
        <w:pStyle w:val="ab"/>
        <w:spacing w:before="0" w:beforeAutospacing="0" w:after="0" w:afterAutospacing="0"/>
        <w:ind w:left="142" w:firstLine="284"/>
        <w:contextualSpacing/>
        <w:jc w:val="center"/>
        <w:rPr>
          <w:rFonts w:ascii="Times New Roman" w:hAnsi="Times New Roman" w:cs="Times New Roman"/>
          <w:b/>
          <w:sz w:val="22"/>
          <w:szCs w:val="22"/>
          <w:lang w:val="uk-UA"/>
        </w:rPr>
      </w:pPr>
      <w:r>
        <w:rPr>
          <w:rFonts w:ascii="Times New Roman" w:hAnsi="Times New Roman" w:cs="Times New Roman"/>
          <w:b/>
          <w:bCs/>
          <w:sz w:val="22"/>
          <w:szCs w:val="22"/>
          <w:lang w:val="uk-UA"/>
        </w:rPr>
        <w:t xml:space="preserve"> </w:t>
      </w:r>
      <w:r>
        <w:rPr>
          <w:rFonts w:ascii="Times New Roman" w:hAnsi="Times New Roman" w:cs="Times New Roman"/>
          <w:b/>
          <w:bCs/>
          <w:sz w:val="22"/>
          <w:szCs w:val="22"/>
          <w:lang w:val="en-US"/>
        </w:rPr>
        <w:t>IV</w:t>
      </w:r>
      <w:r w:rsidRPr="00370791">
        <w:rPr>
          <w:rFonts w:ascii="Times New Roman" w:hAnsi="Times New Roman" w:cs="Times New Roman"/>
          <w:b/>
          <w:bCs/>
          <w:sz w:val="22"/>
          <w:szCs w:val="22"/>
        </w:rPr>
        <w:t xml:space="preserve">. </w:t>
      </w:r>
      <w:r w:rsidR="00203564" w:rsidRPr="000F5452">
        <w:rPr>
          <w:rFonts w:ascii="Times New Roman" w:hAnsi="Times New Roman" w:cs="Times New Roman"/>
          <w:b/>
          <w:sz w:val="22"/>
          <w:szCs w:val="22"/>
          <w:lang w:val="uk-UA"/>
        </w:rPr>
        <w:t>Склад пропозиції:</w:t>
      </w:r>
    </w:p>
    <w:p w14:paraId="4FDCC6F7" w14:textId="340D194C" w:rsidR="00EA30FA" w:rsidRDefault="00EA30FA" w:rsidP="00EA30FA">
      <w:pPr>
        <w:numPr>
          <w:ilvl w:val="0"/>
          <w:numId w:val="10"/>
        </w:numPr>
        <w:ind w:left="0" w:firstLine="357"/>
        <w:contextualSpacing/>
        <w:jc w:val="both"/>
        <w:rPr>
          <w:sz w:val="22"/>
          <w:szCs w:val="22"/>
          <w:lang w:val="uk-UA"/>
        </w:rPr>
      </w:pPr>
      <w:r>
        <w:rPr>
          <w:sz w:val="22"/>
          <w:szCs w:val="22"/>
          <w:lang w:val="uk-UA"/>
        </w:rPr>
        <w:t>Ц</w:t>
      </w:r>
      <w:r w:rsidRPr="005F47C8">
        <w:rPr>
          <w:sz w:val="22"/>
          <w:szCs w:val="22"/>
          <w:lang w:val="uk-UA"/>
        </w:rPr>
        <w:t xml:space="preserve">інова пропозиції у формі Додатку </w:t>
      </w:r>
      <w:r w:rsidR="009E6641">
        <w:rPr>
          <w:sz w:val="22"/>
          <w:szCs w:val="22"/>
          <w:lang w:val="uk-UA"/>
        </w:rPr>
        <w:t>1</w:t>
      </w:r>
      <w:r w:rsidRPr="005F47C8">
        <w:rPr>
          <w:sz w:val="22"/>
          <w:szCs w:val="22"/>
          <w:lang w:val="uk-UA"/>
        </w:rPr>
        <w:t xml:space="preserve"> до цього </w:t>
      </w:r>
      <w:r>
        <w:rPr>
          <w:sz w:val="22"/>
          <w:szCs w:val="22"/>
          <w:lang w:val="uk-UA"/>
        </w:rPr>
        <w:t>З</w:t>
      </w:r>
      <w:r w:rsidRPr="005F47C8">
        <w:rPr>
          <w:sz w:val="22"/>
          <w:szCs w:val="22"/>
          <w:lang w:val="uk-UA"/>
        </w:rPr>
        <w:t>апиту;</w:t>
      </w:r>
    </w:p>
    <w:p w14:paraId="63C9E378" w14:textId="46E8D821" w:rsidR="00EA30FA" w:rsidRPr="00C84108" w:rsidRDefault="00EA30FA" w:rsidP="00EA30FA">
      <w:pPr>
        <w:numPr>
          <w:ilvl w:val="0"/>
          <w:numId w:val="10"/>
        </w:numPr>
        <w:ind w:left="0" w:firstLine="357"/>
        <w:rPr>
          <w:sz w:val="22"/>
          <w:szCs w:val="22"/>
          <w:lang w:val="uk-UA"/>
        </w:rPr>
      </w:pPr>
      <w:r>
        <w:rPr>
          <w:sz w:val="22"/>
          <w:szCs w:val="22"/>
          <w:lang w:val="uk-UA"/>
        </w:rPr>
        <w:t xml:space="preserve"> </w:t>
      </w:r>
      <w:r w:rsidRPr="00C84108">
        <w:rPr>
          <w:sz w:val="22"/>
          <w:szCs w:val="22"/>
          <w:lang w:val="uk-UA"/>
        </w:rPr>
        <w:t xml:space="preserve">Документи, які підтверджують відповідність технічним та кваліфікаційним вимогам відповідно до </w:t>
      </w:r>
      <w:r w:rsidR="004E63E5" w:rsidRPr="004E63E5">
        <w:rPr>
          <w:b/>
          <w:bCs/>
          <w:sz w:val="22"/>
          <w:szCs w:val="22"/>
          <w:lang w:val="uk-UA"/>
        </w:rPr>
        <w:t>РОЗДІЛ</w:t>
      </w:r>
      <w:r w:rsidRPr="004E63E5">
        <w:rPr>
          <w:b/>
          <w:bCs/>
          <w:sz w:val="22"/>
          <w:szCs w:val="22"/>
          <w:lang w:val="uk-UA"/>
        </w:rPr>
        <w:t>У</w:t>
      </w:r>
      <w:r w:rsidRPr="00C84108">
        <w:rPr>
          <w:b/>
          <w:bCs/>
          <w:sz w:val="22"/>
          <w:szCs w:val="22"/>
          <w:lang w:val="uk-UA"/>
        </w:rPr>
        <w:t xml:space="preserve"> II</w:t>
      </w:r>
      <w:r w:rsidRPr="00C84108">
        <w:rPr>
          <w:sz w:val="22"/>
          <w:szCs w:val="22"/>
          <w:lang w:val="uk-UA"/>
        </w:rPr>
        <w:t xml:space="preserve"> </w:t>
      </w:r>
      <w:r w:rsidR="004E63E5">
        <w:rPr>
          <w:sz w:val="22"/>
          <w:szCs w:val="22"/>
          <w:lang w:val="uk-UA"/>
        </w:rPr>
        <w:t xml:space="preserve">цього </w:t>
      </w:r>
      <w:r w:rsidRPr="00C84108">
        <w:rPr>
          <w:sz w:val="22"/>
          <w:szCs w:val="22"/>
          <w:lang w:val="uk-UA"/>
        </w:rPr>
        <w:t xml:space="preserve">Запиту (Кваліфікаційні вимоги до Учасника); </w:t>
      </w:r>
    </w:p>
    <w:p w14:paraId="53286875" w14:textId="42631272" w:rsidR="00EA30FA" w:rsidRPr="00C84108" w:rsidRDefault="00EA30FA" w:rsidP="00EA30FA">
      <w:pPr>
        <w:numPr>
          <w:ilvl w:val="0"/>
          <w:numId w:val="10"/>
        </w:numPr>
        <w:ind w:left="0" w:firstLine="357"/>
        <w:contextualSpacing/>
        <w:jc w:val="both"/>
        <w:rPr>
          <w:sz w:val="22"/>
          <w:szCs w:val="22"/>
          <w:lang w:val="uk-UA"/>
        </w:rPr>
      </w:pPr>
      <w:r w:rsidRPr="00C84108">
        <w:rPr>
          <w:sz w:val="22"/>
          <w:szCs w:val="22"/>
          <w:lang w:val="uk-UA"/>
        </w:rPr>
        <w:t xml:space="preserve">Також, можливо, додати до Вашої </w:t>
      </w:r>
      <w:r w:rsidR="001B4529" w:rsidRPr="00C84108">
        <w:rPr>
          <w:sz w:val="22"/>
          <w:szCs w:val="22"/>
          <w:lang w:val="uk-UA"/>
        </w:rPr>
        <w:t>цінової</w:t>
      </w:r>
      <w:r w:rsidRPr="00C84108">
        <w:rPr>
          <w:sz w:val="22"/>
          <w:szCs w:val="22"/>
          <w:lang w:val="uk-UA"/>
        </w:rPr>
        <w:t xml:space="preserve"> пропозиції будь-які інші документи, що, на Вашу  думку, можуть бути корисними для оцінки пропозиції (наприклад, рекомендаційні  листи, тощо).</w:t>
      </w:r>
    </w:p>
    <w:p w14:paraId="4CB1DB9F" w14:textId="77777777" w:rsidR="00F03751" w:rsidRPr="00C84108" w:rsidRDefault="00F03751" w:rsidP="00F03751">
      <w:pPr>
        <w:contextualSpacing/>
        <w:jc w:val="both"/>
        <w:rPr>
          <w:sz w:val="22"/>
          <w:szCs w:val="22"/>
          <w:lang w:val="uk-UA"/>
        </w:rPr>
      </w:pPr>
    </w:p>
    <w:p w14:paraId="5E433C13" w14:textId="41A0E08D" w:rsidR="00F03751" w:rsidRPr="00C84108" w:rsidRDefault="4090B5BD" w:rsidP="4090B5BD">
      <w:pPr>
        <w:ind w:firstLine="357"/>
        <w:jc w:val="both"/>
        <w:textAlignment w:val="baseline"/>
        <w:rPr>
          <w:sz w:val="22"/>
          <w:szCs w:val="22"/>
          <w:lang w:eastAsia="uk-UA"/>
        </w:rPr>
      </w:pPr>
      <w:r w:rsidRPr="4090B5BD">
        <w:rPr>
          <w:color w:val="000000" w:themeColor="text1"/>
          <w:sz w:val="22"/>
          <w:szCs w:val="22"/>
          <w:lang w:eastAsia="uk-UA"/>
        </w:rPr>
        <w:t>Запитання щодо цінової пропозиції надсилайте на електронну пошту:</w:t>
      </w:r>
      <w:r w:rsidRPr="00F140D5">
        <w:rPr>
          <w:rStyle w:val="ac"/>
        </w:rPr>
        <w:t xml:space="preserve"> </w:t>
      </w:r>
      <w:hyperlink r:id="rId8" w:history="1">
        <w:r w:rsidR="00F140D5" w:rsidRPr="00F140D5">
          <w:rPr>
            <w:rStyle w:val="ac"/>
            <w:sz w:val="22"/>
            <w:szCs w:val="22"/>
            <w:lang w:eastAsia="uk-UA"/>
          </w:rPr>
          <w:t>zakupivli@redcross.org.ua</w:t>
        </w:r>
      </w:hyperlink>
      <w:r w:rsidRPr="4090B5BD">
        <w:rPr>
          <w:color w:val="000000" w:themeColor="text1"/>
          <w:sz w:val="22"/>
          <w:szCs w:val="22"/>
          <w:lang w:eastAsia="uk-UA"/>
        </w:rPr>
        <w:t xml:space="preserve"> до  </w:t>
      </w:r>
      <w:r w:rsidR="00F140D5" w:rsidRPr="009E6641">
        <w:rPr>
          <w:color w:val="000000" w:themeColor="text1"/>
          <w:sz w:val="22"/>
          <w:szCs w:val="22"/>
          <w:lang w:val="uk-UA" w:eastAsia="uk-UA"/>
        </w:rPr>
        <w:t xml:space="preserve">15:00 </w:t>
      </w:r>
      <w:r w:rsidR="00F140D5" w:rsidRPr="00B85B80">
        <w:rPr>
          <w:strike/>
          <w:color w:val="FF0000"/>
          <w:sz w:val="22"/>
          <w:szCs w:val="22"/>
          <w:lang w:val="uk-UA" w:eastAsia="uk-UA"/>
        </w:rPr>
        <w:t>06.0</w:t>
      </w:r>
      <w:r w:rsidR="00E35BEB" w:rsidRPr="00B85B80">
        <w:rPr>
          <w:strike/>
          <w:color w:val="FF0000"/>
          <w:sz w:val="22"/>
          <w:szCs w:val="22"/>
          <w:lang w:val="uk-UA" w:eastAsia="uk-UA"/>
        </w:rPr>
        <w:t>3</w:t>
      </w:r>
      <w:r w:rsidR="00F140D5" w:rsidRPr="00B85B80">
        <w:rPr>
          <w:strike/>
          <w:color w:val="FF0000"/>
          <w:sz w:val="22"/>
          <w:szCs w:val="22"/>
          <w:lang w:val="uk-UA" w:eastAsia="uk-UA"/>
        </w:rPr>
        <w:t>.2025</w:t>
      </w:r>
      <w:r w:rsidR="00F140D5" w:rsidRPr="009E6641">
        <w:rPr>
          <w:color w:val="000000" w:themeColor="text1"/>
          <w:sz w:val="22"/>
          <w:szCs w:val="22"/>
          <w:lang w:val="uk-UA" w:eastAsia="uk-UA"/>
        </w:rPr>
        <w:t xml:space="preserve"> </w:t>
      </w:r>
      <w:r w:rsidR="00B85B80">
        <w:rPr>
          <w:color w:val="000000" w:themeColor="text1"/>
          <w:sz w:val="22"/>
          <w:szCs w:val="22"/>
          <w:lang w:val="uk-UA" w:eastAsia="uk-UA"/>
        </w:rPr>
        <w:t xml:space="preserve">07.03.2025 </w:t>
      </w:r>
      <w:r w:rsidR="00F140D5" w:rsidRPr="009E6641">
        <w:rPr>
          <w:color w:val="000000" w:themeColor="text1"/>
          <w:sz w:val="22"/>
          <w:szCs w:val="22"/>
          <w:lang w:val="uk-UA" w:eastAsia="uk-UA"/>
        </w:rPr>
        <w:t>року</w:t>
      </w:r>
      <w:r w:rsidRPr="009E6641">
        <w:rPr>
          <w:b/>
          <w:bCs/>
          <w:color w:val="000000" w:themeColor="text1"/>
          <w:sz w:val="22"/>
          <w:szCs w:val="22"/>
          <w:lang w:eastAsia="uk-UA"/>
        </w:rPr>
        <w:t>.</w:t>
      </w:r>
      <w:r w:rsidRPr="4090B5BD">
        <w:rPr>
          <w:color w:val="000000" w:themeColor="text1"/>
          <w:sz w:val="22"/>
          <w:szCs w:val="22"/>
          <w:lang w:eastAsia="uk-UA"/>
        </w:rPr>
        <w:t> </w:t>
      </w:r>
    </w:p>
    <w:p w14:paraId="54649286" w14:textId="77777777" w:rsidR="00D26CFC" w:rsidRPr="00C84108" w:rsidRDefault="00D26CFC" w:rsidP="00CC0B16">
      <w:pPr>
        <w:ind w:firstLine="357"/>
        <w:jc w:val="both"/>
        <w:textAlignment w:val="baseline"/>
        <w:rPr>
          <w:b/>
          <w:bCs/>
          <w:color w:val="000000"/>
          <w:sz w:val="22"/>
          <w:szCs w:val="22"/>
          <w:lang w:val="uk-UA" w:eastAsia="uk-UA"/>
        </w:rPr>
      </w:pPr>
    </w:p>
    <w:p w14:paraId="48AD8930" w14:textId="6861B626" w:rsidR="00F03751" w:rsidRPr="00C84108" w:rsidRDefault="4090B5BD" w:rsidP="00F140D5">
      <w:pPr>
        <w:ind w:firstLine="357"/>
        <w:jc w:val="both"/>
        <w:textAlignment w:val="baseline"/>
        <w:rPr>
          <w:sz w:val="22"/>
          <w:szCs w:val="22"/>
          <w:lang w:val="uk-UA"/>
        </w:rPr>
      </w:pPr>
      <w:r w:rsidRPr="4090B5BD">
        <w:rPr>
          <w:b/>
          <w:bCs/>
          <w:color w:val="000000" w:themeColor="text1"/>
          <w:sz w:val="22"/>
          <w:szCs w:val="22"/>
          <w:lang w:eastAsia="uk-UA"/>
        </w:rPr>
        <w:t>Цінові пропозиції приймаються на електронну пошту:</w:t>
      </w:r>
      <w:r w:rsidRPr="4090B5BD">
        <w:rPr>
          <w:color w:val="000000" w:themeColor="text1"/>
          <w:sz w:val="22"/>
          <w:szCs w:val="22"/>
          <w:lang w:eastAsia="uk-UA"/>
        </w:rPr>
        <w:t xml:space="preserve"> </w:t>
      </w:r>
      <w:hyperlink r:id="rId9" w:history="1">
        <w:r w:rsidR="00F140D5" w:rsidRPr="00F140D5">
          <w:rPr>
            <w:rStyle w:val="ac"/>
            <w:sz w:val="22"/>
            <w:szCs w:val="22"/>
            <w:lang w:eastAsia="uk-UA"/>
          </w:rPr>
          <w:t>zakupivli@redcross.org.ua</w:t>
        </w:r>
      </w:hyperlink>
      <w:r w:rsidR="00F140D5" w:rsidRPr="4090B5BD">
        <w:rPr>
          <w:color w:val="000000" w:themeColor="text1"/>
          <w:sz w:val="22"/>
          <w:szCs w:val="22"/>
          <w:lang w:eastAsia="uk-UA"/>
        </w:rPr>
        <w:t xml:space="preserve"> до  </w:t>
      </w:r>
      <w:r w:rsidR="00F140D5" w:rsidRPr="009E6641">
        <w:rPr>
          <w:color w:val="000000" w:themeColor="text1"/>
          <w:sz w:val="22"/>
          <w:szCs w:val="22"/>
          <w:lang w:val="uk-UA" w:eastAsia="uk-UA"/>
        </w:rPr>
        <w:t xml:space="preserve">15:00 </w:t>
      </w:r>
      <w:r w:rsidR="00F140D5" w:rsidRPr="00B85B80">
        <w:rPr>
          <w:strike/>
          <w:color w:val="FF0000"/>
          <w:sz w:val="22"/>
          <w:szCs w:val="22"/>
          <w:lang w:val="uk-UA" w:eastAsia="uk-UA"/>
        </w:rPr>
        <w:t>0</w:t>
      </w:r>
      <w:r w:rsidR="00E35BEB" w:rsidRPr="00B85B80">
        <w:rPr>
          <w:strike/>
          <w:color w:val="FF0000"/>
          <w:sz w:val="22"/>
          <w:szCs w:val="22"/>
          <w:lang w:val="uk-UA" w:eastAsia="uk-UA"/>
        </w:rPr>
        <w:t>7</w:t>
      </w:r>
      <w:r w:rsidR="00F140D5" w:rsidRPr="00B85B80">
        <w:rPr>
          <w:strike/>
          <w:color w:val="FF0000"/>
          <w:sz w:val="22"/>
          <w:szCs w:val="22"/>
          <w:lang w:val="uk-UA" w:eastAsia="uk-UA"/>
        </w:rPr>
        <w:t>.0</w:t>
      </w:r>
      <w:r w:rsidR="00E35BEB" w:rsidRPr="00B85B80">
        <w:rPr>
          <w:strike/>
          <w:color w:val="FF0000"/>
          <w:sz w:val="22"/>
          <w:szCs w:val="22"/>
          <w:lang w:val="uk-UA" w:eastAsia="uk-UA"/>
        </w:rPr>
        <w:t>3</w:t>
      </w:r>
      <w:r w:rsidR="00F140D5" w:rsidRPr="00B85B80">
        <w:rPr>
          <w:strike/>
          <w:color w:val="FF0000"/>
          <w:sz w:val="22"/>
          <w:szCs w:val="22"/>
          <w:lang w:val="uk-UA" w:eastAsia="uk-UA"/>
        </w:rPr>
        <w:t>.2025</w:t>
      </w:r>
      <w:r w:rsidR="00F140D5" w:rsidRPr="00B85B80">
        <w:rPr>
          <w:color w:val="FF0000"/>
          <w:sz w:val="22"/>
          <w:szCs w:val="22"/>
          <w:lang w:val="uk-UA" w:eastAsia="uk-UA"/>
        </w:rPr>
        <w:t xml:space="preserve"> </w:t>
      </w:r>
      <w:r w:rsidR="00B85B80" w:rsidRPr="00B85B80">
        <w:rPr>
          <w:b/>
          <w:bCs/>
          <w:color w:val="000000" w:themeColor="text1"/>
          <w:sz w:val="22"/>
          <w:szCs w:val="22"/>
          <w:lang w:val="uk-UA" w:eastAsia="uk-UA"/>
        </w:rPr>
        <w:t xml:space="preserve">10.03.2025 </w:t>
      </w:r>
      <w:r w:rsidR="00F140D5" w:rsidRPr="00B85B80">
        <w:rPr>
          <w:b/>
          <w:bCs/>
          <w:color w:val="000000" w:themeColor="text1"/>
          <w:sz w:val="22"/>
          <w:szCs w:val="22"/>
          <w:lang w:val="uk-UA" w:eastAsia="uk-UA"/>
        </w:rPr>
        <w:t>року</w:t>
      </w:r>
      <w:r w:rsidR="009E6641">
        <w:rPr>
          <w:color w:val="000000" w:themeColor="text1"/>
          <w:sz w:val="22"/>
          <w:szCs w:val="22"/>
          <w:lang w:val="uk-UA" w:eastAsia="uk-UA"/>
        </w:rPr>
        <w:t>.</w:t>
      </w:r>
    </w:p>
    <w:p w14:paraId="5811D234" w14:textId="77777777" w:rsidR="003F16E7" w:rsidRPr="00C84108" w:rsidRDefault="003F16E7" w:rsidP="00292CED">
      <w:pPr>
        <w:tabs>
          <w:tab w:val="num" w:pos="-5387"/>
        </w:tabs>
        <w:contextualSpacing/>
        <w:jc w:val="both"/>
        <w:rPr>
          <w:spacing w:val="-4"/>
          <w:sz w:val="22"/>
          <w:szCs w:val="22"/>
          <w:lang w:val="uk-UA"/>
        </w:rPr>
      </w:pPr>
    </w:p>
    <w:p w14:paraId="6F24EC79" w14:textId="6CC36F26" w:rsidR="00A42C7B" w:rsidRPr="00557A29" w:rsidRDefault="00A42C7B" w:rsidP="00A42C7B">
      <w:pPr>
        <w:jc w:val="center"/>
        <w:rPr>
          <w:b/>
          <w:sz w:val="22"/>
          <w:szCs w:val="22"/>
          <w:lang w:val="uk-UA"/>
        </w:rPr>
      </w:pPr>
      <w:r w:rsidRPr="00C84108">
        <w:rPr>
          <w:b/>
          <w:sz w:val="22"/>
          <w:szCs w:val="22"/>
          <w:lang w:val="uk-UA"/>
        </w:rPr>
        <w:t xml:space="preserve"> V. Учасники при поданні </w:t>
      </w:r>
      <w:r w:rsidR="001B4529" w:rsidRPr="00C84108">
        <w:rPr>
          <w:b/>
          <w:sz w:val="22"/>
          <w:szCs w:val="22"/>
          <w:lang w:val="uk-UA"/>
        </w:rPr>
        <w:t>цінової</w:t>
      </w:r>
      <w:r w:rsidR="00827475" w:rsidRPr="00C84108">
        <w:rPr>
          <w:b/>
          <w:sz w:val="22"/>
          <w:szCs w:val="22"/>
          <w:lang w:val="uk-UA"/>
        </w:rPr>
        <w:t xml:space="preserve"> </w:t>
      </w:r>
      <w:r w:rsidRPr="00C84108">
        <w:rPr>
          <w:b/>
          <w:sz w:val="22"/>
          <w:szCs w:val="22"/>
          <w:lang w:val="uk-UA"/>
        </w:rPr>
        <w:t>пропозиції</w:t>
      </w:r>
      <w:r w:rsidRPr="00EB419B">
        <w:rPr>
          <w:b/>
          <w:sz w:val="22"/>
          <w:szCs w:val="22"/>
          <w:lang w:val="uk-UA"/>
        </w:rPr>
        <w:t xml:space="preserve"> повинні враховувати норми (врахуванням вважається факт подання </w:t>
      </w:r>
      <w:r w:rsidR="001B4529">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AD92330" w:rsidR="00A42C7B" w:rsidRPr="00557A29" w:rsidRDefault="00CC0B16" w:rsidP="00E152FF">
      <w:pPr>
        <w:numPr>
          <w:ilvl w:val="0"/>
          <w:numId w:val="7"/>
        </w:numPr>
        <w:ind w:left="0" w:firstLine="357"/>
        <w:jc w:val="both"/>
        <w:rPr>
          <w:iCs/>
          <w:sz w:val="22"/>
          <w:szCs w:val="22"/>
          <w:lang w:val="uk-UA"/>
        </w:rPr>
      </w:pPr>
      <w:r>
        <w:rPr>
          <w:iCs/>
          <w:sz w:val="22"/>
          <w:szCs w:val="22"/>
          <w:lang w:val="uk-UA"/>
        </w:rPr>
        <w:t>П</w:t>
      </w:r>
      <w:r w:rsidR="00A42C7B" w:rsidRPr="00BA5B24">
        <w:rPr>
          <w:iCs/>
          <w:sz w:val="22"/>
          <w:szCs w:val="22"/>
          <w:lang w:val="uk-UA"/>
        </w:rPr>
        <w:t xml:space="preserve">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w:t>
      </w:r>
      <w:r w:rsidR="000E5FB0">
        <w:rPr>
          <w:iCs/>
          <w:sz w:val="22"/>
          <w:szCs w:val="22"/>
          <w:lang w:val="uk-UA"/>
        </w:rPr>
        <w:t>р</w:t>
      </w:r>
      <w:r w:rsidR="00A42C7B" w:rsidRPr="00BA5B24">
        <w:rPr>
          <w:iCs/>
          <w:sz w:val="22"/>
          <w:szCs w:val="22"/>
          <w:lang w:val="uk-UA"/>
        </w:rPr>
        <w:t xml:space="preserve">осійська </w:t>
      </w:r>
      <w:r w:rsidR="000E5FB0">
        <w:rPr>
          <w:iCs/>
          <w:sz w:val="22"/>
          <w:szCs w:val="22"/>
          <w:lang w:val="uk-UA"/>
        </w:rPr>
        <w:t>ф</w:t>
      </w:r>
      <w:r w:rsidR="00A42C7B" w:rsidRPr="00BA5B24">
        <w:rPr>
          <w:iCs/>
          <w:sz w:val="22"/>
          <w:szCs w:val="22"/>
          <w:lang w:val="uk-UA"/>
        </w:rPr>
        <w:t>едерація або особи, пов’язані з країною-агресором, що визначені підпунктом 1 пункту 1 цієї Постанови;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2B786B99" w:rsidR="00A42C7B" w:rsidRPr="00557A29" w:rsidRDefault="00A42C7B" w:rsidP="00E152FF">
      <w:pPr>
        <w:numPr>
          <w:ilvl w:val="0"/>
          <w:numId w:val="7"/>
        </w:numPr>
        <w:ind w:left="0" w:firstLine="357"/>
        <w:jc w:val="both"/>
        <w:rPr>
          <w:iCs/>
          <w:sz w:val="22"/>
          <w:szCs w:val="22"/>
          <w:lang w:val="uk-UA"/>
        </w:rPr>
      </w:pPr>
      <w:r w:rsidRPr="008F465B">
        <w:rPr>
          <w:iCs/>
          <w:sz w:val="22"/>
          <w:szCs w:val="22"/>
          <w:lang w:val="uk-UA"/>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r w:rsidR="000E5FB0">
        <w:rPr>
          <w:iCs/>
          <w:sz w:val="22"/>
          <w:szCs w:val="22"/>
          <w:lang w:val="uk-UA"/>
        </w:rPr>
        <w:t>б</w:t>
      </w:r>
      <w:r w:rsidRPr="008F465B">
        <w:rPr>
          <w:iCs/>
          <w:sz w:val="22"/>
          <w:szCs w:val="22"/>
          <w:lang w:val="uk-UA"/>
        </w:rPr>
        <w:t xml:space="preserve">ілорусь державної форми власності, юридичних осіб, створених та/або зареєстрованих відповідно до законодавства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едерації</w:t>
      </w:r>
      <w:r w:rsidR="000E5FB0">
        <w:rPr>
          <w:iCs/>
          <w:sz w:val="22"/>
          <w:szCs w:val="22"/>
          <w:lang w:val="uk-UA"/>
        </w:rPr>
        <w:t xml:space="preserve"> </w:t>
      </w:r>
      <w:r w:rsidRPr="008F465B">
        <w:rPr>
          <w:iCs/>
          <w:sz w:val="22"/>
          <w:szCs w:val="22"/>
          <w:lang w:val="uk-UA"/>
        </w:rPr>
        <w:t xml:space="preserve">/ </w:t>
      </w:r>
      <w:r w:rsidR="000E5FB0">
        <w:rPr>
          <w:iCs/>
          <w:sz w:val="22"/>
          <w:szCs w:val="22"/>
          <w:lang w:val="uk-UA"/>
        </w:rPr>
        <w:t>р</w:t>
      </w:r>
      <w:r w:rsidRPr="008F465B">
        <w:rPr>
          <w:iCs/>
          <w:sz w:val="22"/>
          <w:szCs w:val="22"/>
          <w:lang w:val="uk-UA"/>
        </w:rPr>
        <w:t xml:space="preserve">еспубліки </w:t>
      </w:r>
      <w:r w:rsidR="000E5FB0">
        <w:rPr>
          <w:iCs/>
          <w:sz w:val="22"/>
          <w:szCs w:val="22"/>
          <w:lang w:val="uk-UA"/>
        </w:rPr>
        <w:t>б</w:t>
      </w:r>
      <w:r w:rsidRPr="008F465B">
        <w:rPr>
          <w:iCs/>
          <w:sz w:val="22"/>
          <w:szCs w:val="22"/>
          <w:lang w:val="uk-UA"/>
        </w:rPr>
        <w:t xml:space="preserve">ілорусь, та юридичних осіб, кінцевими бенефіціарними власниками (власниками) яких є резиденти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r w:rsidR="000E5FB0">
        <w:rPr>
          <w:iCs/>
          <w:sz w:val="22"/>
          <w:szCs w:val="22"/>
          <w:lang w:val="uk-UA"/>
        </w:rPr>
        <w:t>б</w:t>
      </w:r>
      <w:r w:rsidRPr="008F465B">
        <w:rPr>
          <w:iCs/>
          <w:sz w:val="22"/>
          <w:szCs w:val="22"/>
          <w:lang w:val="uk-UA"/>
        </w:rPr>
        <w:t xml:space="preserve">ілорусь, та/або у фізичних осіб (фізичних осіб — підприємців) — резидентів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r w:rsidR="000E5FB0">
        <w:rPr>
          <w:iCs/>
          <w:sz w:val="22"/>
          <w:szCs w:val="22"/>
          <w:lang w:val="uk-UA"/>
        </w:rPr>
        <w:t>б</w:t>
      </w:r>
      <w:r w:rsidRPr="008F465B">
        <w:rPr>
          <w:iCs/>
          <w:sz w:val="22"/>
          <w:szCs w:val="22"/>
          <w:lang w:val="uk-UA"/>
        </w:rPr>
        <w:t xml:space="preserve">ілорусь, а також закупівлі в інших суб’єктів господарювання, що здійснюють продаж товарів, робіт і послуг походженням з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r w:rsidR="000E5FB0">
        <w:rPr>
          <w:iCs/>
          <w:sz w:val="22"/>
          <w:szCs w:val="22"/>
          <w:lang w:val="uk-UA"/>
        </w:rPr>
        <w:t>б</w:t>
      </w:r>
      <w:r w:rsidRPr="008F465B">
        <w:rPr>
          <w:iCs/>
          <w:sz w:val="22"/>
          <w:szCs w:val="22"/>
          <w:lang w:val="uk-UA"/>
        </w:rPr>
        <w:t>ілорусь</w:t>
      </w:r>
      <w:r w:rsidRPr="00557A29">
        <w:rPr>
          <w:iCs/>
          <w:sz w:val="22"/>
          <w:szCs w:val="22"/>
          <w:lang w:val="uk-UA"/>
        </w:rPr>
        <w:t>.</w:t>
      </w:r>
    </w:p>
    <w:p w14:paraId="165195EB" w14:textId="21B30750" w:rsidR="00C258B0" w:rsidRPr="00B85B80" w:rsidRDefault="00A42C7B" w:rsidP="00B85B80">
      <w:pPr>
        <w:numPr>
          <w:ilvl w:val="0"/>
          <w:numId w:val="7"/>
        </w:numPr>
        <w:ind w:left="0" w:firstLine="357"/>
        <w:jc w:val="both"/>
        <w:rPr>
          <w:iCs/>
          <w:sz w:val="22"/>
          <w:szCs w:val="22"/>
          <w:lang w:val="uk-UA"/>
        </w:rPr>
      </w:pPr>
      <w:r w:rsidRPr="00264552">
        <w:rPr>
          <w:iCs/>
          <w:sz w:val="22"/>
          <w:szCs w:val="22"/>
          <w:lang w:val="uk-UA"/>
        </w:rPr>
        <w:t xml:space="preserve">Факт подання </w:t>
      </w:r>
      <w:r w:rsidR="00F97F6A">
        <w:rPr>
          <w:iCs/>
          <w:sz w:val="22"/>
          <w:szCs w:val="22"/>
          <w:lang w:val="uk-UA"/>
        </w:rPr>
        <w:t>цінової</w:t>
      </w:r>
      <w:r w:rsidRPr="00264552">
        <w:rPr>
          <w:iCs/>
          <w:sz w:val="22"/>
          <w:szCs w:val="22"/>
          <w:lang w:val="uk-UA"/>
        </w:rPr>
        <w:t xml:space="preserve"> пропозиції </w:t>
      </w:r>
      <w:r w:rsidR="00CC0B16">
        <w:rPr>
          <w:iCs/>
          <w:sz w:val="22"/>
          <w:szCs w:val="22"/>
          <w:lang w:val="uk-UA"/>
        </w:rPr>
        <w:t>У</w:t>
      </w:r>
      <w:r w:rsidRPr="00264552">
        <w:rPr>
          <w:iCs/>
          <w:sz w:val="22"/>
          <w:szCs w:val="22"/>
          <w:lang w:val="uk-UA"/>
        </w:rPr>
        <w:t xml:space="preserve">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w:t>
      </w:r>
      <w:r w:rsidRPr="001C6C1E">
        <w:rPr>
          <w:iCs/>
          <w:sz w:val="22"/>
          <w:szCs w:val="22"/>
          <w:lang w:val="uk-UA"/>
        </w:rPr>
        <w:t xml:space="preserve">персональних даних у зв’язку з участю в процедурі закупівлі, відповідно до абзацу 4 статті 2 Закону України «Про захист персональних даних» від 01.06.2010 № 2297-VI. В усіх інших випадках, факт подання </w:t>
      </w:r>
      <w:r w:rsidR="00F97F6A" w:rsidRPr="001C6C1E">
        <w:rPr>
          <w:iCs/>
          <w:sz w:val="22"/>
          <w:szCs w:val="22"/>
          <w:lang w:val="uk-UA"/>
        </w:rPr>
        <w:t>цінової</w:t>
      </w:r>
      <w:r w:rsidRPr="001C6C1E">
        <w:rPr>
          <w:iCs/>
          <w:sz w:val="22"/>
          <w:szCs w:val="22"/>
          <w:lang w:val="uk-UA"/>
        </w:rPr>
        <w:t xml:space="preserve"> пропозиції </w:t>
      </w:r>
      <w:r w:rsidR="00CC0B16" w:rsidRPr="001C6C1E">
        <w:rPr>
          <w:iCs/>
          <w:sz w:val="22"/>
          <w:szCs w:val="22"/>
          <w:lang w:val="uk-UA"/>
        </w:rPr>
        <w:t>У</w:t>
      </w:r>
      <w:r w:rsidRPr="001C6C1E">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1C6C1E" w:rsidRPr="001C6C1E">
        <w:rPr>
          <w:iCs/>
          <w:sz w:val="22"/>
          <w:szCs w:val="22"/>
          <w:lang w:val="uk-UA"/>
        </w:rPr>
        <w:t>Учасник</w:t>
      </w:r>
      <w:r w:rsidRPr="001C6C1E">
        <w:rPr>
          <w:iCs/>
          <w:sz w:val="22"/>
          <w:szCs w:val="22"/>
          <w:lang w:val="uk-UA"/>
        </w:rPr>
        <w:t xml:space="preserve">, що подав </w:t>
      </w:r>
      <w:r w:rsidR="001C6C1E" w:rsidRPr="001C6C1E">
        <w:rPr>
          <w:iCs/>
          <w:sz w:val="22"/>
          <w:szCs w:val="22"/>
          <w:lang w:val="uk-UA"/>
        </w:rPr>
        <w:t>цінову</w:t>
      </w:r>
      <w:r w:rsidRPr="001C6C1E">
        <w:rPr>
          <w:iCs/>
          <w:sz w:val="22"/>
          <w:szCs w:val="22"/>
          <w:lang w:val="uk-UA"/>
        </w:rPr>
        <w:t xml:space="preserve"> пропозицію.</w:t>
      </w:r>
    </w:p>
    <w:p w14:paraId="36D1770A" w14:textId="77777777" w:rsidR="005D161D" w:rsidRDefault="005D161D" w:rsidP="0047645E">
      <w:pPr>
        <w:ind w:firstLine="357"/>
        <w:jc w:val="center"/>
        <w:rPr>
          <w:b/>
          <w:sz w:val="22"/>
          <w:szCs w:val="22"/>
          <w:lang w:val="uk-UA"/>
        </w:rPr>
      </w:pPr>
    </w:p>
    <w:p w14:paraId="53F502CC" w14:textId="11B736AF" w:rsidR="005D161D" w:rsidRPr="000F5452" w:rsidRDefault="00A42C7B" w:rsidP="00B85B80">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F97F6A">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108EA305" w14:textId="4C781CF9" w:rsidR="003829B1" w:rsidRPr="003829B1" w:rsidRDefault="00CC0B16" w:rsidP="00E152FF">
      <w:pPr>
        <w:numPr>
          <w:ilvl w:val="0"/>
          <w:numId w:val="8"/>
        </w:numPr>
        <w:ind w:left="0" w:firstLine="357"/>
        <w:jc w:val="both"/>
        <w:rPr>
          <w:sz w:val="22"/>
          <w:szCs w:val="22"/>
          <w:lang w:val="uk-UA"/>
        </w:rPr>
      </w:pPr>
      <w:r>
        <w:rPr>
          <w:sz w:val="22"/>
          <w:szCs w:val="22"/>
          <w:lang w:val="uk-UA"/>
        </w:rPr>
        <w:t>У</w:t>
      </w:r>
      <w:r w:rsidR="003829B1" w:rsidRPr="003829B1">
        <w:rPr>
          <w:sz w:val="22"/>
          <w:szCs w:val="22"/>
          <w:lang w:val="uk-UA"/>
        </w:rPr>
        <w:t xml:space="preserve">часть у </w:t>
      </w:r>
      <w:r w:rsidR="007E3EDF">
        <w:rPr>
          <w:sz w:val="22"/>
          <w:szCs w:val="22"/>
          <w:lang w:val="uk-UA"/>
        </w:rPr>
        <w:t xml:space="preserve">наданні послуг, </w:t>
      </w:r>
      <w:r w:rsidR="003829B1" w:rsidRPr="003829B1">
        <w:rPr>
          <w:sz w:val="22"/>
          <w:szCs w:val="22"/>
          <w:lang w:val="uk-UA"/>
        </w:rPr>
        <w:t>пов'язани</w:t>
      </w:r>
      <w:r w:rsidR="007E3EDF">
        <w:rPr>
          <w:sz w:val="22"/>
          <w:szCs w:val="22"/>
          <w:lang w:val="uk-UA"/>
        </w:rPr>
        <w:t>ми особами</w:t>
      </w:r>
      <w:r w:rsidR="003829B1" w:rsidRPr="003829B1">
        <w:rPr>
          <w:sz w:val="22"/>
          <w:szCs w:val="22"/>
          <w:lang w:val="uk-UA"/>
        </w:rPr>
        <w:t xml:space="preserve"> або ж змова учасників місцевої закупівлі </w:t>
      </w:r>
      <w:r w:rsidR="005D161D">
        <w:rPr>
          <w:sz w:val="22"/>
          <w:szCs w:val="22"/>
          <w:lang w:val="uk-UA"/>
        </w:rPr>
        <w:t>послуг</w:t>
      </w:r>
      <w:r w:rsidR="003829B1" w:rsidRPr="003829B1">
        <w:rPr>
          <w:sz w:val="22"/>
          <w:szCs w:val="22"/>
          <w:lang w:val="uk-UA"/>
        </w:rPr>
        <w:t xml:space="preserve"> забороняється. У разі виявлення таких фактів, результати закупівлі буде відмінено або Договір з відповідним </w:t>
      </w:r>
      <w:r w:rsidR="003829B1" w:rsidRPr="003829B1">
        <w:rPr>
          <w:sz w:val="22"/>
          <w:szCs w:val="22"/>
          <w:lang w:val="uk-UA"/>
        </w:rPr>
        <w:lastRenderedPageBreak/>
        <w:t>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6D2578C" w14:textId="77777777" w:rsidR="006F0298" w:rsidRDefault="00CC0B16" w:rsidP="00E152FF">
      <w:pPr>
        <w:numPr>
          <w:ilvl w:val="0"/>
          <w:numId w:val="8"/>
        </w:numPr>
        <w:ind w:left="0" w:firstLine="357"/>
        <w:jc w:val="both"/>
        <w:rPr>
          <w:sz w:val="22"/>
          <w:szCs w:val="22"/>
          <w:lang w:val="uk-UA"/>
        </w:rPr>
      </w:pPr>
      <w:r>
        <w:rPr>
          <w:sz w:val="22"/>
          <w:szCs w:val="22"/>
          <w:lang w:val="uk-UA"/>
        </w:rPr>
        <w:t>П</w:t>
      </w:r>
      <w:r w:rsidR="0047645E" w:rsidRPr="000F5452">
        <w:rPr>
          <w:sz w:val="22"/>
          <w:szCs w:val="22"/>
          <w:lang w:val="uk-UA"/>
        </w:rPr>
        <w:t xml:space="preserve">ропозиція може бути відхилена, та/або </w:t>
      </w:r>
      <w:r w:rsidR="003829B1">
        <w:rPr>
          <w:sz w:val="22"/>
          <w:szCs w:val="22"/>
          <w:lang w:val="uk-UA"/>
        </w:rPr>
        <w:t>Д</w:t>
      </w:r>
      <w:r w:rsidR="0047645E" w:rsidRPr="000F5452">
        <w:rPr>
          <w:sz w:val="22"/>
          <w:szCs w:val="22"/>
          <w:lang w:val="uk-UA"/>
        </w:rPr>
        <w:t xml:space="preserve">оговір може бути розірваний, якщо є будь-які докази, що підписання </w:t>
      </w:r>
      <w:r w:rsidR="003829B1">
        <w:rPr>
          <w:sz w:val="22"/>
          <w:szCs w:val="22"/>
          <w:lang w:val="uk-UA"/>
        </w:rPr>
        <w:t>Д</w:t>
      </w:r>
      <w:r w:rsidR="0047645E" w:rsidRPr="000F5452">
        <w:rPr>
          <w:sz w:val="22"/>
          <w:szCs w:val="22"/>
          <w:lang w:val="uk-UA"/>
        </w:rPr>
        <w:t xml:space="preserve">оговору або виконання </w:t>
      </w:r>
      <w:r w:rsidR="003829B1">
        <w:rPr>
          <w:sz w:val="22"/>
          <w:szCs w:val="22"/>
          <w:lang w:val="uk-UA"/>
        </w:rPr>
        <w:t>Д</w:t>
      </w:r>
      <w:r w:rsidR="0047645E" w:rsidRPr="000F5452">
        <w:rPr>
          <w:sz w:val="22"/>
          <w:szCs w:val="22"/>
          <w:lang w:val="uk-UA"/>
        </w:rPr>
        <w:t>оговору включають в себе хабарництво або будь-які інші незаконні дії.</w:t>
      </w:r>
      <w:r w:rsidR="006F0298">
        <w:rPr>
          <w:sz w:val="22"/>
          <w:szCs w:val="22"/>
          <w:lang w:val="uk-UA"/>
        </w:rPr>
        <w:t xml:space="preserve"> </w:t>
      </w:r>
    </w:p>
    <w:p w14:paraId="46C1578C" w14:textId="5E756847" w:rsidR="0047645E" w:rsidRPr="001703C9" w:rsidRDefault="006F0298" w:rsidP="00E152FF">
      <w:pPr>
        <w:numPr>
          <w:ilvl w:val="0"/>
          <w:numId w:val="8"/>
        </w:numPr>
        <w:ind w:left="0" w:firstLine="357"/>
        <w:jc w:val="both"/>
        <w:rPr>
          <w:sz w:val="22"/>
          <w:szCs w:val="22"/>
          <w:lang w:val="uk-UA"/>
        </w:rPr>
      </w:pPr>
      <w:r w:rsidRPr="001703C9">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10574" w:rsidRPr="001703C9">
        <w:rPr>
          <w:sz w:val="22"/>
          <w:szCs w:val="22"/>
          <w:lang w:val="uk-UA"/>
        </w:rPr>
        <w:t xml:space="preserve"> </w:t>
      </w:r>
    </w:p>
    <w:p w14:paraId="02487925" w14:textId="68395D6E" w:rsidR="0047645E" w:rsidRPr="005F5EF8" w:rsidRDefault="00827475" w:rsidP="00E152FF">
      <w:pPr>
        <w:numPr>
          <w:ilvl w:val="0"/>
          <w:numId w:val="8"/>
        </w:numPr>
        <w:ind w:left="0" w:firstLine="357"/>
        <w:jc w:val="both"/>
        <w:rPr>
          <w:b/>
          <w:bCs/>
          <w:iCs/>
          <w:sz w:val="22"/>
          <w:szCs w:val="22"/>
          <w:lang w:val="uk-UA"/>
        </w:rPr>
      </w:pPr>
      <w:r>
        <w:rPr>
          <w:sz w:val="22"/>
          <w:szCs w:val="22"/>
          <w:lang w:val="uk-UA"/>
        </w:rPr>
        <w:t>У</w:t>
      </w:r>
      <w:r w:rsidR="0047645E" w:rsidRPr="000F5452">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0F5452">
        <w:rPr>
          <w:b/>
          <w:bCs/>
          <w:sz w:val="22"/>
          <w:szCs w:val="22"/>
          <w:lang w:val="uk-UA"/>
        </w:rPr>
        <w:t xml:space="preserve">  </w:t>
      </w:r>
    </w:p>
    <w:p w14:paraId="6388587C" w14:textId="77777777" w:rsidR="005F5EF8" w:rsidRPr="009B1BFD" w:rsidRDefault="005F5EF8" w:rsidP="005F5EF8">
      <w:pPr>
        <w:numPr>
          <w:ilvl w:val="0"/>
          <w:numId w:val="8"/>
        </w:numPr>
        <w:ind w:left="0" w:firstLine="357"/>
        <w:jc w:val="both"/>
        <w:rPr>
          <w:sz w:val="22"/>
          <w:szCs w:val="22"/>
          <w:lang w:val="uk-UA"/>
        </w:rPr>
      </w:pPr>
      <w:r w:rsidRPr="009B1BFD">
        <w:rPr>
          <w:sz w:val="22"/>
          <w:szCs w:val="22"/>
          <w:lang w:val="uk-UA"/>
        </w:rPr>
        <w:t>На Учасника (його посадових осіб) не поширюється дія економічних Санкцій*.</w:t>
      </w:r>
    </w:p>
    <w:p w14:paraId="00B78683" w14:textId="77777777" w:rsidR="005F5EF8" w:rsidRPr="009B1BFD" w:rsidRDefault="005F5EF8" w:rsidP="005F5EF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1BAFED90" w14:textId="77777777" w:rsidR="005F5EF8" w:rsidRPr="009B1BFD" w:rsidRDefault="005F5EF8" w:rsidP="005F5EF8">
      <w:pPr>
        <w:numPr>
          <w:ilvl w:val="0"/>
          <w:numId w:val="8"/>
        </w:numPr>
        <w:ind w:left="0" w:firstLine="357"/>
        <w:jc w:val="both"/>
        <w:rPr>
          <w:sz w:val="22"/>
          <w:szCs w:val="22"/>
          <w:lang w:val="uk-UA"/>
        </w:rPr>
      </w:pPr>
      <w:r>
        <w:rPr>
          <w:sz w:val="22"/>
          <w:szCs w:val="22"/>
          <w:lang w:val="uk-UA"/>
        </w:rPr>
        <w:t xml:space="preserve"> </w:t>
      </w:r>
      <w:r w:rsidRPr="009B1BFD">
        <w:rPr>
          <w:sz w:val="22"/>
          <w:szCs w:val="22"/>
          <w:lang w:val="uk-UA"/>
        </w:rPr>
        <w:t>Учасника (його посадових осіб) не включено до:</w:t>
      </w:r>
    </w:p>
    <w:p w14:paraId="473979F7" w14:textId="77B88186" w:rsidR="005F5EF8" w:rsidRPr="009B1BFD" w:rsidRDefault="005F5EF8" w:rsidP="005F5EF8">
      <w:pPr>
        <w:ind w:firstLine="357"/>
        <w:jc w:val="both"/>
        <w:rPr>
          <w:sz w:val="22"/>
          <w:szCs w:val="22"/>
          <w:lang w:val="uk-UA"/>
        </w:rPr>
      </w:pPr>
      <w:r w:rsidRPr="009B1BFD">
        <w:rPr>
          <w:sz w:val="22"/>
          <w:szCs w:val="22"/>
          <w:lang w:val="uk-UA"/>
        </w:rPr>
        <w:t>Санкцій РНБО (Ради національної безпеки і оборони України)</w:t>
      </w:r>
      <w:r w:rsidR="00262C10">
        <w:rPr>
          <w:sz w:val="22"/>
          <w:szCs w:val="22"/>
          <w:lang w:val="uk-UA"/>
        </w:rPr>
        <w:t>;</w:t>
      </w:r>
    </w:p>
    <w:p w14:paraId="0308D71B" w14:textId="55453CD9" w:rsidR="005F5EF8" w:rsidRPr="009B1BFD" w:rsidRDefault="005F5EF8" w:rsidP="005F5EF8">
      <w:pPr>
        <w:ind w:firstLine="357"/>
        <w:jc w:val="both"/>
        <w:rPr>
          <w:sz w:val="22"/>
          <w:szCs w:val="22"/>
          <w:lang w:val="uk-UA"/>
        </w:rPr>
      </w:pPr>
      <w:r w:rsidRPr="009B1BFD">
        <w:rPr>
          <w:sz w:val="22"/>
          <w:szCs w:val="22"/>
          <w:lang w:val="uk-UA"/>
        </w:rPr>
        <w:t>Санкційного списку Міністерства Фінансів США (OFAC)</w:t>
      </w:r>
      <w:r w:rsidR="00262C10">
        <w:rPr>
          <w:sz w:val="22"/>
          <w:szCs w:val="22"/>
          <w:lang w:val="uk-UA"/>
        </w:rPr>
        <w:t>;</w:t>
      </w:r>
    </w:p>
    <w:p w14:paraId="0530E4DA" w14:textId="0C3ACEC7" w:rsidR="005F5EF8" w:rsidRPr="009B1BFD" w:rsidRDefault="005F5EF8" w:rsidP="005F5EF8">
      <w:pPr>
        <w:ind w:firstLine="357"/>
        <w:jc w:val="both"/>
        <w:rPr>
          <w:sz w:val="22"/>
          <w:szCs w:val="22"/>
          <w:lang w:val="uk-UA"/>
        </w:rPr>
      </w:pPr>
      <w:r w:rsidRPr="009B1BFD">
        <w:rPr>
          <w:sz w:val="22"/>
          <w:szCs w:val="22"/>
          <w:lang w:val="uk-UA"/>
        </w:rPr>
        <w:t>Санкційного списку Канади</w:t>
      </w:r>
      <w:r w:rsidR="00262C10">
        <w:rPr>
          <w:sz w:val="22"/>
          <w:szCs w:val="22"/>
          <w:lang w:val="uk-UA"/>
        </w:rPr>
        <w:t>;</w:t>
      </w:r>
    </w:p>
    <w:p w14:paraId="3FC841F6" w14:textId="02B002CF" w:rsidR="005F5EF8" w:rsidRPr="009B1BFD" w:rsidRDefault="005F5EF8" w:rsidP="005F5EF8">
      <w:pPr>
        <w:ind w:firstLine="357"/>
        <w:jc w:val="both"/>
        <w:rPr>
          <w:sz w:val="22"/>
          <w:szCs w:val="22"/>
          <w:lang w:val="uk-UA"/>
        </w:rPr>
      </w:pPr>
      <w:r w:rsidRPr="009B1BFD">
        <w:rPr>
          <w:sz w:val="22"/>
          <w:szCs w:val="22"/>
          <w:lang w:val="uk-UA"/>
        </w:rPr>
        <w:t>Санкційного списку ЄС</w:t>
      </w:r>
      <w:r w:rsidR="00262C10">
        <w:rPr>
          <w:sz w:val="22"/>
          <w:szCs w:val="22"/>
          <w:lang w:val="uk-UA"/>
        </w:rPr>
        <w:t>;</w:t>
      </w:r>
    </w:p>
    <w:p w14:paraId="00973EC6" w14:textId="0074C603" w:rsidR="005F5EF8" w:rsidRPr="009B1BFD" w:rsidRDefault="005F5EF8" w:rsidP="005F5EF8">
      <w:pPr>
        <w:ind w:firstLine="357"/>
        <w:jc w:val="both"/>
        <w:rPr>
          <w:sz w:val="22"/>
          <w:szCs w:val="22"/>
          <w:lang w:val="uk-UA"/>
        </w:rPr>
      </w:pPr>
      <w:r w:rsidRPr="009B1BFD">
        <w:rPr>
          <w:sz w:val="22"/>
          <w:szCs w:val="22"/>
          <w:lang w:val="uk-UA"/>
        </w:rPr>
        <w:t>Зведеного санкційного списку Австралії</w:t>
      </w:r>
      <w:r w:rsidR="00262C10">
        <w:rPr>
          <w:sz w:val="22"/>
          <w:szCs w:val="22"/>
          <w:lang w:val="uk-UA"/>
        </w:rPr>
        <w:t>;</w:t>
      </w:r>
    </w:p>
    <w:p w14:paraId="454FCFE7" w14:textId="2EE0AB0C" w:rsidR="005F5EF8" w:rsidRPr="009B1BFD" w:rsidRDefault="005F5EF8" w:rsidP="005F5EF8">
      <w:pPr>
        <w:ind w:firstLine="357"/>
        <w:jc w:val="both"/>
        <w:rPr>
          <w:sz w:val="22"/>
          <w:szCs w:val="22"/>
          <w:lang w:val="uk-UA"/>
        </w:rPr>
      </w:pPr>
      <w:r w:rsidRPr="009B1BFD">
        <w:rPr>
          <w:sz w:val="22"/>
          <w:szCs w:val="22"/>
          <w:lang w:val="uk-UA"/>
        </w:rPr>
        <w:t>Санкційного списку Великобританії</w:t>
      </w:r>
      <w:r w:rsidR="00262C10">
        <w:rPr>
          <w:sz w:val="22"/>
          <w:szCs w:val="22"/>
          <w:lang w:val="uk-UA"/>
        </w:rPr>
        <w:t>;</w:t>
      </w:r>
    </w:p>
    <w:p w14:paraId="21E79D93" w14:textId="5D04FEE5" w:rsidR="005F5EF8" w:rsidRPr="009B1BFD" w:rsidRDefault="005F5EF8" w:rsidP="005F5EF8">
      <w:pPr>
        <w:ind w:firstLine="357"/>
        <w:jc w:val="both"/>
        <w:rPr>
          <w:sz w:val="22"/>
          <w:szCs w:val="22"/>
          <w:lang w:val="uk-UA"/>
        </w:rPr>
      </w:pPr>
      <w:r w:rsidRPr="009B1BFD">
        <w:rPr>
          <w:sz w:val="22"/>
          <w:szCs w:val="22"/>
          <w:lang w:val="uk-UA"/>
        </w:rPr>
        <w:t>Санкційного списку Японії проти РФ у зв'язку з подіями в Україні</w:t>
      </w:r>
      <w:r w:rsidR="00262C10">
        <w:rPr>
          <w:sz w:val="22"/>
          <w:szCs w:val="22"/>
          <w:lang w:val="uk-UA"/>
        </w:rPr>
        <w:t>;</w:t>
      </w:r>
    </w:p>
    <w:p w14:paraId="69C0D766" w14:textId="0C378ACB" w:rsidR="005F5EF8" w:rsidRDefault="005F5EF8" w:rsidP="005F5EF8">
      <w:pPr>
        <w:ind w:firstLine="357"/>
        <w:jc w:val="both"/>
        <w:rPr>
          <w:sz w:val="22"/>
          <w:szCs w:val="22"/>
          <w:lang w:val="uk-UA"/>
        </w:rPr>
      </w:pPr>
      <w:r w:rsidRPr="009B1BFD">
        <w:rPr>
          <w:sz w:val="22"/>
          <w:szCs w:val="22"/>
          <w:lang w:val="uk-UA"/>
        </w:rPr>
        <w:t>Санкційних списків Бюро промисловості та безпеки (BIS) Міністерства торгівлі США.</w:t>
      </w:r>
    </w:p>
    <w:p w14:paraId="49733FE5" w14:textId="34DE64F6" w:rsidR="00196AEF" w:rsidRPr="00D65166" w:rsidRDefault="00196AEF" w:rsidP="00D65166">
      <w:pPr>
        <w:ind w:firstLine="357"/>
        <w:jc w:val="both"/>
        <w:rPr>
          <w:lang w:val="uk-UA"/>
        </w:rPr>
      </w:pPr>
      <w:r>
        <w:rPr>
          <w:sz w:val="22"/>
          <w:szCs w:val="22"/>
          <w:lang w:val="uk-UA"/>
        </w:rPr>
        <w:t>6.7.</w:t>
      </w:r>
      <w:r w:rsidR="006A37BC">
        <w:rPr>
          <w:sz w:val="22"/>
          <w:szCs w:val="22"/>
          <w:lang w:val="uk-UA"/>
        </w:rPr>
        <w:t xml:space="preserve"> </w:t>
      </w:r>
      <w:r w:rsidR="00B34A3E" w:rsidRPr="00B34A3E">
        <w:rPr>
          <w:lang w:val="uk-UA"/>
        </w:rPr>
        <w:t>Учасники погоджуються та підтверджують, що в Товаристві діють відповідні політики, які доступні на офіційному веб-сайті Товариства</w:t>
      </w:r>
      <w:r w:rsidR="00DF6FED">
        <w:rPr>
          <w:lang w:val="uk-UA"/>
        </w:rPr>
        <w:t xml:space="preserve"> </w:t>
      </w:r>
      <w:r w:rsidR="00016A91" w:rsidRPr="00016A91">
        <w:t>https://redcross.</w:t>
      </w:r>
      <w:r w:rsidR="008F4A28">
        <w:rPr>
          <w:lang w:val="en-US"/>
        </w:rPr>
        <w:t>org</w:t>
      </w:r>
      <w:r w:rsidR="00016A91" w:rsidRPr="00016A91">
        <w:t>.ua/</w:t>
      </w:r>
      <w:r w:rsidR="00B34A3E" w:rsidRPr="00B34A3E">
        <w:rPr>
          <w:lang w:val="uk-UA"/>
        </w:rPr>
        <w:t>.</w:t>
      </w:r>
      <w:r w:rsidR="00A8066F">
        <w:rPr>
          <w:lang w:val="uk-UA"/>
        </w:rPr>
        <w:t xml:space="preserve"> </w:t>
      </w:r>
      <w:r w:rsidR="00B34A3E" w:rsidRPr="00B34A3E">
        <w:rPr>
          <w:lang w:val="uk-UA"/>
        </w:rPr>
        <w:t xml:space="preserve"> </w:t>
      </w:r>
      <w:r w:rsidR="00B34A3E">
        <w:t>Посилання на відповідні положення зазначених політик є обов'язковими для включення в договори.</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58ACC5C2" w14:textId="208C054F" w:rsidR="00A206D9" w:rsidRDefault="00A206D9" w:rsidP="00A206D9">
      <w:pPr>
        <w:tabs>
          <w:tab w:val="left" w:pos="708"/>
          <w:tab w:val="left" w:pos="1080"/>
          <w:tab w:val="left" w:pos="2124"/>
          <w:tab w:val="left" w:pos="2832"/>
          <w:tab w:val="left" w:pos="3540"/>
          <w:tab w:val="left" w:pos="4155"/>
        </w:tabs>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4E94FBC6" w14:textId="453F9F2D" w:rsidR="00142094" w:rsidRDefault="002A13C5" w:rsidP="00885DE6">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rStyle w:val="hps"/>
          <w:sz w:val="22"/>
          <w:szCs w:val="22"/>
          <w:lang w:val="uk-UA"/>
        </w:rPr>
        <w:t xml:space="preserve">Спочатку серед поданих </w:t>
      </w:r>
      <w:r w:rsidR="00F97F6A">
        <w:rPr>
          <w:rStyle w:val="hps"/>
          <w:sz w:val="22"/>
          <w:szCs w:val="22"/>
          <w:lang w:val="uk-UA"/>
        </w:rPr>
        <w:t>цінових</w:t>
      </w:r>
      <w:r w:rsidRPr="00AE1EF2">
        <w:rPr>
          <w:rStyle w:val="hps"/>
          <w:sz w:val="22"/>
          <w:szCs w:val="22"/>
          <w:lang w:val="uk-UA"/>
        </w:rPr>
        <w:t xml:space="preserve"> пропозицій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w:t>
      </w:r>
      <w:r w:rsidR="00767E16">
        <w:rPr>
          <w:rStyle w:val="hps"/>
          <w:sz w:val="22"/>
          <w:szCs w:val="22"/>
          <w:lang w:val="uk-UA"/>
        </w:rPr>
        <w:t xml:space="preserve"> </w:t>
      </w:r>
      <w:r w:rsidR="00767E16" w:rsidRPr="0047645E">
        <w:rPr>
          <w:rStyle w:val="hps"/>
          <w:sz w:val="22"/>
          <w:szCs w:val="22"/>
          <w:lang w:val="uk-UA"/>
        </w:rPr>
        <w:t>З відібраних цінових пропозицій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w:t>
      </w:r>
      <w:r w:rsidR="00885DE6">
        <w:rPr>
          <w:rStyle w:val="hps"/>
          <w:sz w:val="22"/>
          <w:szCs w:val="22"/>
          <w:lang w:val="uk-UA"/>
        </w:rPr>
        <w:t>.</w:t>
      </w:r>
    </w:p>
    <w:p w14:paraId="448BB31F" w14:textId="3E66BBAD" w:rsidR="002A13C5" w:rsidRDefault="002A13C5" w:rsidP="00894904">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BA5A9A" w:rsidRPr="00BA5A9A">
        <w:rPr>
          <w:bCs/>
          <w:spacing w:val="-4"/>
          <w:sz w:val="22"/>
          <w:szCs w:val="22"/>
          <w:lang w:val="uk-UA"/>
        </w:rPr>
        <w:t>протягом</w:t>
      </w:r>
      <w:r w:rsidRPr="00BA5A9A">
        <w:rPr>
          <w:bCs/>
          <w:spacing w:val="-4"/>
          <w:sz w:val="22"/>
          <w:szCs w:val="22"/>
          <w:lang w:val="uk-UA"/>
        </w:rPr>
        <w:t xml:space="preserve"> </w:t>
      </w:r>
      <w:r w:rsidR="00767E16" w:rsidRPr="00BA5A9A">
        <w:rPr>
          <w:bCs/>
          <w:spacing w:val="-4"/>
          <w:sz w:val="22"/>
          <w:szCs w:val="22"/>
          <w:lang w:val="uk-UA"/>
        </w:rPr>
        <w:t xml:space="preserve">2 </w:t>
      </w:r>
      <w:r w:rsidRPr="00BA5A9A">
        <w:rPr>
          <w:bCs/>
          <w:spacing w:val="-4"/>
          <w:sz w:val="22"/>
          <w:szCs w:val="22"/>
          <w:lang w:val="uk-UA"/>
        </w:rPr>
        <w:t>(</w:t>
      </w:r>
      <w:r w:rsidR="00767E16" w:rsidRPr="00BA5A9A">
        <w:rPr>
          <w:bCs/>
          <w:spacing w:val="-4"/>
          <w:sz w:val="22"/>
          <w:szCs w:val="22"/>
          <w:lang w:val="uk-UA"/>
        </w:rPr>
        <w:t>двох</w:t>
      </w:r>
      <w:r w:rsidRPr="00BA5A9A">
        <w:rPr>
          <w:bCs/>
          <w:spacing w:val="-4"/>
          <w:sz w:val="22"/>
          <w:szCs w:val="22"/>
          <w:lang w:val="uk-UA"/>
        </w:rPr>
        <w:t>)</w:t>
      </w:r>
      <w:r w:rsidRPr="00AE1EF2">
        <w:rPr>
          <w:bCs/>
          <w:spacing w:val="-4"/>
          <w:sz w:val="22"/>
          <w:szCs w:val="22"/>
          <w:lang w:val="uk-UA"/>
        </w:rPr>
        <w:t xml:space="preserve"> робочих днів з дати прийняття рішення про визначення переможця шляхом розміщення відповідного повідомлення на сайті Товариства або надсилання відповідних повідомлень всім учасникам електронною поштою.</w:t>
      </w:r>
      <w:r w:rsidR="00894904">
        <w:rPr>
          <w:bCs/>
          <w:spacing w:val="-4"/>
          <w:sz w:val="22"/>
          <w:szCs w:val="22"/>
          <w:lang w:val="uk-UA"/>
        </w:rPr>
        <w:t xml:space="preserve"> </w:t>
      </w:r>
      <w:r w:rsidR="00894904"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3E637E15" w14:textId="53FF9507" w:rsidR="000E698C" w:rsidRDefault="002A13C5" w:rsidP="002A13C5">
      <w:pPr>
        <w:spacing w:after="160"/>
        <w:ind w:firstLine="567"/>
        <w:jc w:val="both"/>
        <w:rPr>
          <w:spacing w:val="-4"/>
          <w:sz w:val="22"/>
          <w:szCs w:val="22"/>
          <w:lang w:val="uk-UA"/>
        </w:rPr>
      </w:pPr>
      <w:r w:rsidRPr="0059579F">
        <w:rPr>
          <w:i/>
          <w:iCs/>
          <w:sz w:val="22"/>
          <w:szCs w:val="22"/>
          <w:lang w:val="uk-UA" w:eastAsia="uk-UA"/>
        </w:rPr>
        <w:t xml:space="preserve">*Повідомляємо, що </w:t>
      </w:r>
      <w:r w:rsidR="00016A91">
        <w:rPr>
          <w:i/>
          <w:iCs/>
          <w:sz w:val="22"/>
          <w:szCs w:val="22"/>
          <w:lang w:val="uk-UA" w:eastAsia="uk-UA"/>
        </w:rPr>
        <w:t xml:space="preserve">Київська обласна організація </w:t>
      </w:r>
      <w:r w:rsidRPr="0059579F">
        <w:rPr>
          <w:i/>
          <w:iCs/>
          <w:sz w:val="22"/>
          <w:szCs w:val="22"/>
          <w:lang w:val="uk-UA" w:eastAsia="uk-UA"/>
        </w:rPr>
        <w:t>Товариств</w:t>
      </w:r>
      <w:r w:rsidR="00016A91">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w:t>
      </w:r>
      <w:r w:rsidR="00002229">
        <w:rPr>
          <w:i/>
          <w:iCs/>
          <w:sz w:val="22"/>
          <w:szCs w:val="22"/>
          <w:lang w:val="uk-UA" w:eastAsia="uk-UA"/>
        </w:rPr>
        <w:t>их</w:t>
      </w:r>
      <w:r w:rsidRPr="0059579F">
        <w:rPr>
          <w:i/>
          <w:iCs/>
          <w:sz w:val="22"/>
          <w:szCs w:val="22"/>
          <w:lang w:val="uk-UA" w:eastAsia="uk-UA"/>
        </w:rPr>
        <w:t xml:space="preserve"> нормативних документів. Окремо звертаємо увагу, що протокол розкриття </w:t>
      </w:r>
      <w:r w:rsidR="00CF263F">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повідомляємо, що </w:t>
      </w:r>
      <w:r w:rsidR="00016A91">
        <w:rPr>
          <w:i/>
          <w:iCs/>
          <w:sz w:val="22"/>
          <w:szCs w:val="22"/>
          <w:lang w:val="uk-UA" w:eastAsia="uk-UA"/>
        </w:rPr>
        <w:t xml:space="preserve">Київська обласна організація </w:t>
      </w:r>
      <w:r w:rsidR="00016A91" w:rsidRPr="0059579F">
        <w:rPr>
          <w:i/>
          <w:iCs/>
          <w:sz w:val="22"/>
          <w:szCs w:val="22"/>
          <w:lang w:val="uk-UA" w:eastAsia="uk-UA"/>
        </w:rPr>
        <w:t>Товариств</w:t>
      </w:r>
      <w:r w:rsidR="00016A91">
        <w:rPr>
          <w:i/>
          <w:iCs/>
          <w:sz w:val="22"/>
          <w:szCs w:val="22"/>
          <w:lang w:val="uk-UA" w:eastAsia="uk-UA"/>
        </w:rPr>
        <w:t>а</w:t>
      </w:r>
      <w:r w:rsidRPr="0059579F">
        <w:rPr>
          <w:i/>
          <w:iCs/>
          <w:sz w:val="22"/>
          <w:szCs w:val="22"/>
          <w:lang w:val="uk-UA" w:eastAsia="uk-UA"/>
        </w:rPr>
        <w:t xml:space="preserve"> Червоного Хреста України не керується Законом України «Про публічні закупівлі».</w:t>
      </w:r>
    </w:p>
    <w:p w14:paraId="0F81D824" w14:textId="36B46EF5"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7CF5B104" w14:textId="3CD91333" w:rsidR="008D570D" w:rsidRDefault="002B1748" w:rsidP="00E35BEB">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894904">
        <w:rPr>
          <w:spacing w:val="-4"/>
          <w:sz w:val="22"/>
          <w:szCs w:val="22"/>
          <w:lang w:val="uk-UA"/>
        </w:rPr>
        <w:t>через 20 днів з дня</w:t>
      </w:r>
      <w:r w:rsidRPr="000F5452">
        <w:rPr>
          <w:spacing w:val="-4"/>
          <w:sz w:val="22"/>
          <w:szCs w:val="22"/>
          <w:lang w:val="uk-UA"/>
        </w:rPr>
        <w:t xml:space="preserve">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321BBB"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1C6C1E">
        <w:rPr>
          <w:spacing w:val="-4"/>
          <w:sz w:val="22"/>
          <w:szCs w:val="22"/>
          <w:lang w:val="uk-UA"/>
        </w:rPr>
        <w:t>Запиту на закупівлю</w:t>
      </w:r>
      <w:r w:rsidR="001C6C1E" w:rsidRPr="000F5452">
        <w:rPr>
          <w:spacing w:val="-4"/>
          <w:sz w:val="22"/>
          <w:szCs w:val="22"/>
          <w:lang w:val="uk-UA"/>
        </w:rPr>
        <w:t xml:space="preserve"> та пропозиції </w:t>
      </w:r>
      <w:r w:rsidR="001C6C1E">
        <w:rPr>
          <w:spacing w:val="-4"/>
          <w:sz w:val="22"/>
          <w:szCs w:val="22"/>
          <w:lang w:val="uk-UA"/>
        </w:rPr>
        <w:t>У</w:t>
      </w:r>
      <w:r w:rsidR="001C6C1E"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1C6C1E">
        <w:rPr>
          <w:spacing w:val="-4"/>
          <w:sz w:val="22"/>
          <w:szCs w:val="22"/>
          <w:lang w:val="uk-UA"/>
        </w:rPr>
        <w:t xml:space="preserve"> </w:t>
      </w:r>
    </w:p>
    <w:p w14:paraId="04AEFDC8" w14:textId="77777777" w:rsidR="008D570D" w:rsidRDefault="008D570D" w:rsidP="000B2556">
      <w:pPr>
        <w:ind w:left="142" w:firstLine="284"/>
        <w:jc w:val="both"/>
        <w:rPr>
          <w:spacing w:val="-4"/>
          <w:sz w:val="22"/>
          <w:szCs w:val="22"/>
          <w:lang w:val="uk-UA"/>
        </w:rPr>
      </w:pPr>
    </w:p>
    <w:p w14:paraId="6E9E9E29" w14:textId="77777777" w:rsidR="008D570D" w:rsidRDefault="008D570D" w:rsidP="000B2556">
      <w:pPr>
        <w:ind w:left="142" w:firstLine="284"/>
        <w:jc w:val="both"/>
        <w:rPr>
          <w:spacing w:val="-4"/>
          <w:sz w:val="22"/>
          <w:szCs w:val="22"/>
          <w:lang w:val="uk-UA"/>
        </w:rPr>
      </w:pPr>
    </w:p>
    <w:p w14:paraId="23757306" w14:textId="3767F50C" w:rsidR="00992F46" w:rsidRDefault="00E35BEB" w:rsidP="00E35BEB">
      <w:pPr>
        <w:pStyle w:val="af8"/>
        <w:rPr>
          <w:i/>
          <w:sz w:val="22"/>
          <w:szCs w:val="22"/>
          <w:lang w:val="uk-UA"/>
        </w:rPr>
      </w:pPr>
      <w:r>
        <w:rPr>
          <w:i/>
          <w:iCs/>
          <w:spacing w:val="-4"/>
          <w:sz w:val="22"/>
          <w:szCs w:val="22"/>
          <w:lang w:val="uk-UA"/>
        </w:rPr>
        <w:t xml:space="preserve">        </w:t>
      </w:r>
      <w:r w:rsidR="00B703FD" w:rsidRPr="008D570D">
        <w:rPr>
          <w:i/>
          <w:iCs/>
          <w:spacing w:val="-4"/>
          <w:sz w:val="22"/>
          <w:szCs w:val="22"/>
          <w:lang w:val="uk-UA"/>
        </w:rPr>
        <w:t>Голова тендерного комітету</w:t>
      </w:r>
      <w:r w:rsidR="00992F46" w:rsidRPr="008D570D">
        <w:rPr>
          <w:i/>
          <w:sz w:val="22"/>
          <w:szCs w:val="22"/>
          <w:lang w:val="uk-UA"/>
        </w:rPr>
        <w:t xml:space="preserve"> </w:t>
      </w:r>
      <w:r w:rsidR="00992F46" w:rsidRPr="00B703FD">
        <w:rPr>
          <w:i/>
          <w:sz w:val="22"/>
          <w:szCs w:val="22"/>
          <w:lang w:val="uk-UA"/>
        </w:rPr>
        <w:t xml:space="preserve">                      </w:t>
      </w:r>
      <w:r w:rsidR="00992F46" w:rsidRPr="00B703FD">
        <w:rPr>
          <w:i/>
          <w:sz w:val="22"/>
          <w:szCs w:val="22"/>
          <w:lang w:val="uk-UA"/>
        </w:rPr>
        <w:tab/>
        <w:t xml:space="preserve">____________ </w:t>
      </w:r>
      <w:r w:rsidR="008D570D">
        <w:rPr>
          <w:i/>
          <w:sz w:val="22"/>
          <w:szCs w:val="22"/>
          <w:lang w:val="uk-UA"/>
        </w:rPr>
        <w:t xml:space="preserve">                         Анастасія ЧІРКОВА</w:t>
      </w:r>
    </w:p>
    <w:p w14:paraId="32E83C16" w14:textId="4D68AF86" w:rsidR="00921306" w:rsidRDefault="00992F46" w:rsidP="00992F46">
      <w:pPr>
        <w:jc w:val="right"/>
        <w:rPr>
          <w:b/>
          <w:spacing w:val="-4"/>
          <w:sz w:val="22"/>
          <w:szCs w:val="22"/>
          <w:lang w:val="uk-UA"/>
        </w:rPr>
      </w:pPr>
      <w:r>
        <w:rPr>
          <w:b/>
          <w:bCs/>
          <w:sz w:val="22"/>
          <w:szCs w:val="22"/>
          <w:lang w:val="uk-UA"/>
        </w:rPr>
        <w:br w:type="page"/>
      </w:r>
      <w:r w:rsidR="00EE2761">
        <w:rPr>
          <w:b/>
          <w:spacing w:val="-4"/>
          <w:sz w:val="22"/>
          <w:szCs w:val="22"/>
          <w:lang w:val="uk-UA"/>
        </w:rPr>
        <w:lastRenderedPageBreak/>
        <w:t>Додаток 1 до Запиту</w:t>
      </w:r>
    </w:p>
    <w:p w14:paraId="6324C926" w14:textId="77777777" w:rsidR="00585422" w:rsidRDefault="00585422" w:rsidP="00992F46">
      <w:pPr>
        <w:jc w:val="right"/>
        <w:rPr>
          <w:b/>
          <w:spacing w:val="-4"/>
          <w:sz w:val="22"/>
          <w:szCs w:val="22"/>
          <w:lang w:val="uk-UA"/>
        </w:rPr>
      </w:pPr>
    </w:p>
    <w:p w14:paraId="103F86BE" w14:textId="77777777" w:rsidR="00585422" w:rsidRDefault="00585422" w:rsidP="00992F46">
      <w:pPr>
        <w:jc w:val="right"/>
        <w:rPr>
          <w:b/>
          <w:spacing w:val="-4"/>
          <w:sz w:val="22"/>
          <w:szCs w:val="22"/>
          <w:lang w:val="uk-UA"/>
        </w:rPr>
      </w:pPr>
    </w:p>
    <w:p w14:paraId="388D851C" w14:textId="77777777" w:rsidR="00585422" w:rsidRDefault="00585422" w:rsidP="00992F46">
      <w:pPr>
        <w:jc w:val="right"/>
        <w:rPr>
          <w:b/>
          <w:spacing w:val="-4"/>
          <w:sz w:val="22"/>
          <w:szCs w:val="22"/>
          <w:lang w:val="uk-UA"/>
        </w:rPr>
      </w:pPr>
    </w:p>
    <w:p w14:paraId="1255F043" w14:textId="25B6B0C0" w:rsidR="00EE2761" w:rsidRDefault="00EE2761" w:rsidP="00EE2761">
      <w:pPr>
        <w:ind w:left="142" w:firstLine="284"/>
        <w:jc w:val="both"/>
        <w:rPr>
          <w:b/>
          <w:bCs/>
          <w:spacing w:val="-4"/>
          <w:sz w:val="22"/>
          <w:szCs w:val="22"/>
          <w:lang w:val="uk-UA"/>
        </w:rPr>
      </w:pPr>
      <w:r>
        <w:rPr>
          <w:rStyle w:val="normaltextrun"/>
          <w:color w:val="000000"/>
          <w:sz w:val="22"/>
          <w:szCs w:val="22"/>
          <w:shd w:val="clear" w:color="auto" w:fill="FFFFFF"/>
          <w:lang w:val="uk-UA"/>
        </w:rPr>
        <w:t>_________________________________________________ (назва підприємства/</w:t>
      </w:r>
      <w:r w:rsidR="00002229">
        <w:rPr>
          <w:rStyle w:val="normaltextrun"/>
          <w:color w:val="000000"/>
          <w:sz w:val="22"/>
          <w:szCs w:val="22"/>
          <w:shd w:val="clear" w:color="auto" w:fill="FFFFFF"/>
          <w:lang w:val="uk-UA"/>
        </w:rPr>
        <w:t xml:space="preserve"> ПІБ </w:t>
      </w:r>
      <w:r>
        <w:rPr>
          <w:rStyle w:val="normaltextrun"/>
          <w:color w:val="000000"/>
          <w:sz w:val="22"/>
          <w:szCs w:val="22"/>
          <w:shd w:val="clear" w:color="auto" w:fill="FFFFFF"/>
          <w:lang w:val="uk-UA"/>
        </w:rPr>
        <w:t xml:space="preserve">фізичної особи), яка надає свою цінову пропозицію щодо участі у </w:t>
      </w:r>
      <w:r w:rsidR="00992F46" w:rsidRPr="00585422">
        <w:rPr>
          <w:rStyle w:val="normaltextrun"/>
          <w:b/>
          <w:bCs/>
          <w:color w:val="000000"/>
          <w:sz w:val="22"/>
          <w:szCs w:val="22"/>
          <w:shd w:val="clear" w:color="auto" w:fill="FFFFFF"/>
          <w:lang w:val="uk-UA"/>
        </w:rPr>
        <w:t>місцевій закупівлі</w:t>
      </w:r>
      <w:r w:rsidRPr="00585422">
        <w:rPr>
          <w:rStyle w:val="normaltextrun"/>
          <w:b/>
          <w:bCs/>
          <w:color w:val="000000"/>
          <w:sz w:val="22"/>
          <w:szCs w:val="22"/>
          <w:shd w:val="clear" w:color="auto" w:fill="FFFFFF"/>
          <w:lang w:val="uk-UA"/>
        </w:rPr>
        <w:t xml:space="preserve"> </w:t>
      </w:r>
      <w:r w:rsidR="00B77292" w:rsidRPr="00B77292">
        <w:rPr>
          <w:b/>
          <w:bCs/>
          <w:spacing w:val="-4"/>
          <w:sz w:val="22"/>
          <w:szCs w:val="22"/>
          <w:lang w:val="uk-UA"/>
        </w:rPr>
        <w:t>послуг з шиномонтажу  автомобілів КОО ТЧХУ</w:t>
      </w:r>
      <w:r w:rsidR="00585422">
        <w:rPr>
          <w:b/>
          <w:bCs/>
          <w:spacing w:val="-4"/>
          <w:sz w:val="22"/>
          <w:szCs w:val="22"/>
          <w:lang w:val="uk-UA"/>
        </w:rPr>
        <w:t>.</w:t>
      </w:r>
    </w:p>
    <w:p w14:paraId="16240474" w14:textId="77777777" w:rsidR="00585422" w:rsidRPr="00585422" w:rsidRDefault="00585422" w:rsidP="00EE2761">
      <w:pPr>
        <w:ind w:left="142" w:firstLine="284"/>
        <w:jc w:val="both"/>
        <w:rPr>
          <w:rStyle w:val="eop"/>
          <w:b/>
          <w:bCs/>
          <w:color w:val="747474"/>
          <w:sz w:val="22"/>
          <w:szCs w:val="22"/>
          <w:shd w:val="clear" w:color="auto" w:fill="FFFFFF"/>
          <w:lang w:val="uk-UA"/>
        </w:rPr>
      </w:pPr>
    </w:p>
    <w:tbl>
      <w:tblPr>
        <w:tblStyle w:val="a5"/>
        <w:tblW w:w="11057" w:type="dxa"/>
        <w:tblInd w:w="-714" w:type="dxa"/>
        <w:tblLayout w:type="fixed"/>
        <w:tblLook w:val="04A0" w:firstRow="1" w:lastRow="0" w:firstColumn="1" w:lastColumn="0" w:noHBand="0" w:noVBand="1"/>
      </w:tblPr>
      <w:tblGrid>
        <w:gridCol w:w="2276"/>
        <w:gridCol w:w="8781"/>
      </w:tblGrid>
      <w:tr w:rsidR="00EE2761" w14:paraId="6015C880" w14:textId="77777777" w:rsidTr="00BE4576">
        <w:trPr>
          <w:trHeight w:val="150"/>
        </w:trPr>
        <w:tc>
          <w:tcPr>
            <w:tcW w:w="2276" w:type="dxa"/>
            <w:vMerge w:val="restart"/>
            <w:hideMark/>
          </w:tcPr>
          <w:p w14:paraId="05EEECC5" w14:textId="77777777" w:rsidR="00EE2761" w:rsidRDefault="00EE2761" w:rsidP="00EE2761">
            <w:pPr>
              <w:pStyle w:val="paragraph"/>
              <w:spacing w:before="0" w:beforeAutospacing="0" w:after="0" w:afterAutospacing="0" w:line="150" w:lineRule="atLeast"/>
              <w:textAlignment w:val="baseline"/>
              <w:rPr>
                <w:rFonts w:ascii="Segoe UI" w:hAnsi="Segoe UI" w:cs="Segoe UI"/>
                <w:sz w:val="18"/>
                <w:szCs w:val="18"/>
              </w:rPr>
            </w:pPr>
            <w:r>
              <w:rPr>
                <w:rStyle w:val="normaltextrun"/>
                <w:sz w:val="22"/>
                <w:szCs w:val="22"/>
                <w:lang w:val="uk-UA"/>
              </w:rPr>
              <w:t>Відомості про підприємство</w:t>
            </w:r>
            <w:r>
              <w:rPr>
                <w:rStyle w:val="eop"/>
                <w:sz w:val="22"/>
                <w:szCs w:val="22"/>
              </w:rPr>
              <w:t> </w:t>
            </w:r>
          </w:p>
        </w:tc>
        <w:tc>
          <w:tcPr>
            <w:tcW w:w="8781" w:type="dxa"/>
            <w:hideMark/>
          </w:tcPr>
          <w:p w14:paraId="39FDFE69" w14:textId="77777777" w:rsidR="00EE2761" w:rsidRPr="00EC1C28" w:rsidRDefault="00EE2761" w:rsidP="00EE2761">
            <w:pPr>
              <w:pStyle w:val="paragraph"/>
              <w:spacing w:before="0" w:beforeAutospacing="0" w:after="0" w:afterAutospacing="0" w:line="150" w:lineRule="atLeast"/>
              <w:textAlignment w:val="baseline"/>
              <w:rPr>
                <w:rFonts w:ascii="Segoe UI" w:hAnsi="Segoe UI" w:cs="Segoe UI"/>
                <w:i/>
                <w:iCs/>
                <w:sz w:val="18"/>
                <w:szCs w:val="18"/>
              </w:rPr>
            </w:pPr>
            <w:r w:rsidRPr="00EC1C28">
              <w:rPr>
                <w:rStyle w:val="normaltextrun"/>
                <w:i/>
                <w:iCs/>
                <w:sz w:val="22"/>
                <w:szCs w:val="22"/>
                <w:lang w:val="uk-UA"/>
              </w:rPr>
              <w:t>Повне найменування учасника – суб’єкта господарювання</w:t>
            </w:r>
            <w:r w:rsidRPr="00EC1C28">
              <w:rPr>
                <w:rStyle w:val="eop"/>
                <w:i/>
                <w:iCs/>
                <w:sz w:val="22"/>
                <w:szCs w:val="22"/>
              </w:rPr>
              <w:t> </w:t>
            </w:r>
          </w:p>
        </w:tc>
      </w:tr>
      <w:tr w:rsidR="00EE2761" w14:paraId="11A9F2CE" w14:textId="77777777" w:rsidTr="00BE4576">
        <w:trPr>
          <w:trHeight w:val="165"/>
        </w:trPr>
        <w:tc>
          <w:tcPr>
            <w:tcW w:w="2276" w:type="dxa"/>
            <w:vMerge/>
            <w:hideMark/>
          </w:tcPr>
          <w:p w14:paraId="3EB9C5D8" w14:textId="77777777" w:rsidR="00EE2761" w:rsidRDefault="00EE2761">
            <w:pPr>
              <w:rPr>
                <w:rFonts w:ascii="Segoe UI" w:hAnsi="Segoe UI" w:cs="Segoe UI"/>
                <w:sz w:val="18"/>
                <w:szCs w:val="18"/>
              </w:rPr>
            </w:pPr>
          </w:p>
        </w:tc>
        <w:tc>
          <w:tcPr>
            <w:tcW w:w="8781" w:type="dxa"/>
            <w:hideMark/>
          </w:tcPr>
          <w:p w14:paraId="77E7C628" w14:textId="77777777" w:rsidR="00EE2761" w:rsidRPr="00EC1C28" w:rsidRDefault="00EE2761" w:rsidP="00EE2761">
            <w:pPr>
              <w:pStyle w:val="paragraph"/>
              <w:spacing w:before="0" w:beforeAutospacing="0" w:after="0" w:afterAutospacing="0" w:line="165" w:lineRule="atLeast"/>
              <w:textAlignment w:val="baseline"/>
              <w:rPr>
                <w:rFonts w:ascii="Segoe UI" w:hAnsi="Segoe UI" w:cs="Segoe UI"/>
                <w:i/>
                <w:iCs/>
                <w:sz w:val="18"/>
                <w:szCs w:val="18"/>
              </w:rPr>
            </w:pPr>
            <w:r w:rsidRPr="00EC1C28">
              <w:rPr>
                <w:rStyle w:val="normaltextrun"/>
                <w:i/>
                <w:iCs/>
                <w:sz w:val="22"/>
                <w:szCs w:val="22"/>
                <w:lang w:val="uk-UA"/>
              </w:rPr>
              <w:t>Ідентифікаційний код за ЄДРПОУ</w:t>
            </w:r>
            <w:r w:rsidRPr="00EC1C28">
              <w:rPr>
                <w:rStyle w:val="eop"/>
                <w:i/>
                <w:iCs/>
                <w:sz w:val="22"/>
                <w:szCs w:val="22"/>
              </w:rPr>
              <w:t> </w:t>
            </w:r>
          </w:p>
        </w:tc>
      </w:tr>
      <w:tr w:rsidR="00EE2761" w14:paraId="698B1BB2" w14:textId="77777777" w:rsidTr="00BE4576">
        <w:trPr>
          <w:trHeight w:val="435"/>
        </w:trPr>
        <w:tc>
          <w:tcPr>
            <w:tcW w:w="2276" w:type="dxa"/>
            <w:vMerge/>
            <w:hideMark/>
          </w:tcPr>
          <w:p w14:paraId="3FD48F7E" w14:textId="77777777" w:rsidR="00EE2761" w:rsidRDefault="00EE2761">
            <w:pPr>
              <w:rPr>
                <w:rFonts w:ascii="Segoe UI" w:hAnsi="Segoe UI" w:cs="Segoe UI"/>
                <w:sz w:val="18"/>
                <w:szCs w:val="18"/>
              </w:rPr>
            </w:pPr>
          </w:p>
        </w:tc>
        <w:tc>
          <w:tcPr>
            <w:tcW w:w="8781" w:type="dxa"/>
            <w:hideMark/>
          </w:tcPr>
          <w:p w14:paraId="5891B9A0" w14:textId="77777777" w:rsidR="00EE2761" w:rsidRPr="00EC1C28" w:rsidRDefault="00EE2761" w:rsidP="00EE2761">
            <w:pPr>
              <w:pStyle w:val="paragraph"/>
              <w:spacing w:before="0" w:beforeAutospacing="0" w:after="0" w:afterAutospacing="0"/>
              <w:textAlignment w:val="baseline"/>
              <w:rPr>
                <w:rFonts w:ascii="Segoe UI" w:hAnsi="Segoe UI" w:cs="Segoe UI"/>
                <w:i/>
                <w:iCs/>
                <w:sz w:val="18"/>
                <w:szCs w:val="18"/>
              </w:rPr>
            </w:pPr>
            <w:r w:rsidRPr="00EC1C28">
              <w:rPr>
                <w:rStyle w:val="normaltextrun"/>
                <w:i/>
                <w:iCs/>
                <w:sz w:val="22"/>
                <w:szCs w:val="22"/>
                <w:lang w:val="uk-UA"/>
              </w:rPr>
              <w:t>Реквізити (адреса – юридична та фактична, телефон, факс, телефон для контактів)</w:t>
            </w:r>
            <w:r w:rsidRPr="00EC1C28">
              <w:rPr>
                <w:rStyle w:val="eop"/>
                <w:i/>
                <w:iCs/>
                <w:sz w:val="22"/>
                <w:szCs w:val="22"/>
              </w:rPr>
              <w:t> </w:t>
            </w:r>
          </w:p>
        </w:tc>
      </w:tr>
      <w:tr w:rsidR="00EE2761" w14:paraId="3500B31E" w14:textId="77777777" w:rsidTr="00BE4576">
        <w:trPr>
          <w:trHeight w:val="330"/>
        </w:trPr>
        <w:tc>
          <w:tcPr>
            <w:tcW w:w="2276" w:type="dxa"/>
            <w:vMerge/>
            <w:tcBorders>
              <w:bottom w:val="single" w:sz="4" w:space="0" w:color="auto"/>
            </w:tcBorders>
            <w:hideMark/>
          </w:tcPr>
          <w:p w14:paraId="18B25D13" w14:textId="77777777" w:rsidR="00EE2761" w:rsidRDefault="00EE2761">
            <w:pPr>
              <w:rPr>
                <w:rFonts w:ascii="Segoe UI" w:hAnsi="Segoe UI" w:cs="Segoe UI"/>
                <w:sz w:val="18"/>
                <w:szCs w:val="18"/>
              </w:rPr>
            </w:pPr>
          </w:p>
        </w:tc>
        <w:tc>
          <w:tcPr>
            <w:tcW w:w="8781" w:type="dxa"/>
            <w:tcBorders>
              <w:bottom w:val="single" w:sz="4" w:space="0" w:color="auto"/>
            </w:tcBorders>
            <w:hideMark/>
          </w:tcPr>
          <w:p w14:paraId="0DA95A7A" w14:textId="77777777" w:rsidR="00EE2761" w:rsidRPr="00EC1C28" w:rsidRDefault="00EE2761" w:rsidP="00EE2761">
            <w:pPr>
              <w:pStyle w:val="paragraph"/>
              <w:spacing w:before="0" w:beforeAutospacing="0" w:after="0" w:afterAutospacing="0"/>
              <w:textAlignment w:val="baseline"/>
              <w:rPr>
                <w:rFonts w:ascii="Segoe UI" w:hAnsi="Segoe UI" w:cs="Segoe UI"/>
                <w:i/>
                <w:iCs/>
                <w:sz w:val="18"/>
                <w:szCs w:val="18"/>
              </w:rPr>
            </w:pPr>
            <w:r w:rsidRPr="00EC1C28">
              <w:rPr>
                <w:rStyle w:val="normaltextrun"/>
                <w:i/>
                <w:iCs/>
                <w:sz w:val="22"/>
                <w:szCs w:val="22"/>
                <w:lang w:val="uk-UA"/>
              </w:rPr>
              <w:t>Банківські реквізити</w:t>
            </w:r>
            <w:r w:rsidRPr="00EC1C28">
              <w:rPr>
                <w:rStyle w:val="eop"/>
                <w:i/>
                <w:iCs/>
                <w:sz w:val="22"/>
                <w:szCs w:val="22"/>
              </w:rPr>
              <w:t> </w:t>
            </w:r>
          </w:p>
        </w:tc>
      </w:tr>
      <w:tr w:rsidR="008D60B8" w14:paraId="20463EFC" w14:textId="77777777" w:rsidTr="00BE4576">
        <w:trPr>
          <w:trHeight w:val="530"/>
        </w:trPr>
        <w:tc>
          <w:tcPr>
            <w:tcW w:w="2276" w:type="dxa"/>
            <w:tcBorders>
              <w:bottom w:val="single" w:sz="4" w:space="0" w:color="auto"/>
            </w:tcBorders>
            <w:hideMark/>
          </w:tcPr>
          <w:p w14:paraId="76E45399" w14:textId="77777777" w:rsidR="008D60B8" w:rsidRDefault="008D60B8" w:rsidP="008D60B8">
            <w:pPr>
              <w:pStyle w:val="paragraph"/>
              <w:spacing w:before="0" w:beforeAutospacing="0" w:after="0" w:afterAutospacing="0"/>
              <w:textAlignment w:val="baseline"/>
              <w:rPr>
                <w:rFonts w:ascii="Segoe UI" w:hAnsi="Segoe UI" w:cs="Segoe UI"/>
                <w:sz w:val="18"/>
                <w:szCs w:val="18"/>
              </w:rPr>
            </w:pPr>
            <w:r>
              <w:rPr>
                <w:rStyle w:val="normaltextrun"/>
                <w:sz w:val="22"/>
                <w:szCs w:val="22"/>
                <w:lang w:val="uk-UA"/>
              </w:rPr>
              <w:t>Відомості про особу (осіб), які уповноважені представляти інтереси Учасника</w:t>
            </w:r>
            <w:r>
              <w:rPr>
                <w:rStyle w:val="eop"/>
                <w:sz w:val="22"/>
                <w:szCs w:val="22"/>
              </w:rPr>
              <w:t> </w:t>
            </w:r>
          </w:p>
        </w:tc>
        <w:tc>
          <w:tcPr>
            <w:tcW w:w="8781" w:type="dxa"/>
            <w:tcBorders>
              <w:bottom w:val="single" w:sz="4" w:space="0" w:color="auto"/>
            </w:tcBorders>
            <w:hideMark/>
          </w:tcPr>
          <w:p w14:paraId="3067FC49" w14:textId="77777777" w:rsidR="008D60B8" w:rsidRPr="00EC1C28" w:rsidRDefault="008D60B8" w:rsidP="008D60B8">
            <w:pPr>
              <w:pStyle w:val="paragraph"/>
              <w:spacing w:before="0" w:beforeAutospacing="0" w:after="0" w:afterAutospacing="0"/>
              <w:textAlignment w:val="baseline"/>
              <w:rPr>
                <w:rFonts w:ascii="Segoe UI" w:hAnsi="Segoe UI" w:cs="Segoe UI"/>
                <w:i/>
                <w:iCs/>
                <w:sz w:val="18"/>
                <w:szCs w:val="18"/>
              </w:rPr>
            </w:pPr>
            <w:r w:rsidRPr="00EC1C28">
              <w:rPr>
                <w:rStyle w:val="normaltextrun"/>
                <w:i/>
                <w:iCs/>
                <w:sz w:val="22"/>
                <w:szCs w:val="22"/>
                <w:lang w:val="uk-UA"/>
              </w:rPr>
              <w:t xml:space="preserve">(Прізвище, ім’я, по батькові, посада, </w:t>
            </w:r>
            <w:r w:rsidRPr="00EC1C28">
              <w:rPr>
                <w:rStyle w:val="normaltextrun"/>
                <w:i/>
                <w:iCs/>
                <w:sz w:val="22"/>
                <w:szCs w:val="22"/>
                <w:lang w:val="en-US"/>
              </w:rPr>
              <w:t>e</w:t>
            </w:r>
            <w:r w:rsidRPr="00EC1C28">
              <w:rPr>
                <w:rStyle w:val="normaltextrun"/>
                <w:i/>
                <w:iCs/>
                <w:sz w:val="22"/>
                <w:szCs w:val="22"/>
              </w:rPr>
              <w:t>-</w:t>
            </w:r>
            <w:r w:rsidRPr="00EC1C28">
              <w:rPr>
                <w:rStyle w:val="normaltextrun"/>
                <w:i/>
                <w:iCs/>
                <w:sz w:val="22"/>
                <w:szCs w:val="22"/>
                <w:lang w:val="en-US"/>
              </w:rPr>
              <w:t>mail</w:t>
            </w:r>
            <w:r w:rsidRPr="00EC1C28">
              <w:rPr>
                <w:rStyle w:val="normaltextrun"/>
                <w:i/>
                <w:iCs/>
                <w:sz w:val="22"/>
                <w:szCs w:val="22"/>
                <w:lang w:val="uk-UA"/>
              </w:rPr>
              <w:t>, контактний телефон).</w:t>
            </w:r>
            <w:r w:rsidRPr="00EC1C28">
              <w:rPr>
                <w:rStyle w:val="eop"/>
                <w:i/>
                <w:iCs/>
                <w:sz w:val="22"/>
                <w:szCs w:val="22"/>
              </w:rPr>
              <w:t> </w:t>
            </w:r>
          </w:p>
        </w:tc>
      </w:tr>
      <w:tr w:rsidR="00982350" w14:paraId="59E7A428" w14:textId="77777777" w:rsidTr="00BE4576">
        <w:trPr>
          <w:trHeight w:val="530"/>
        </w:trPr>
        <w:tc>
          <w:tcPr>
            <w:tcW w:w="2276" w:type="dxa"/>
            <w:tcBorders>
              <w:top w:val="single" w:sz="4" w:space="0" w:color="auto"/>
              <w:left w:val="nil"/>
              <w:bottom w:val="single" w:sz="4" w:space="0" w:color="auto"/>
              <w:right w:val="nil"/>
            </w:tcBorders>
          </w:tcPr>
          <w:p w14:paraId="5FF57C81" w14:textId="77777777" w:rsidR="00982350" w:rsidRDefault="00982350" w:rsidP="008D60B8">
            <w:pPr>
              <w:pStyle w:val="paragraph"/>
              <w:spacing w:before="0" w:beforeAutospacing="0" w:after="0" w:afterAutospacing="0"/>
              <w:textAlignment w:val="baseline"/>
              <w:rPr>
                <w:rStyle w:val="normaltextrun"/>
                <w:sz w:val="22"/>
                <w:szCs w:val="22"/>
                <w:lang w:val="uk-UA"/>
              </w:rPr>
            </w:pPr>
          </w:p>
        </w:tc>
        <w:tc>
          <w:tcPr>
            <w:tcW w:w="8781" w:type="dxa"/>
            <w:tcBorders>
              <w:top w:val="single" w:sz="4" w:space="0" w:color="auto"/>
              <w:left w:val="nil"/>
              <w:bottom w:val="single" w:sz="4" w:space="0" w:color="auto"/>
              <w:right w:val="nil"/>
            </w:tcBorders>
          </w:tcPr>
          <w:p w14:paraId="67B65BAB" w14:textId="77777777" w:rsidR="00982350" w:rsidRPr="00EC1C28" w:rsidRDefault="00982350" w:rsidP="008D60B8">
            <w:pPr>
              <w:pStyle w:val="paragraph"/>
              <w:spacing w:before="0" w:beforeAutospacing="0" w:after="0" w:afterAutospacing="0"/>
              <w:textAlignment w:val="baseline"/>
              <w:rPr>
                <w:rStyle w:val="normaltextrun"/>
                <w:i/>
                <w:iCs/>
                <w:sz w:val="22"/>
                <w:szCs w:val="22"/>
                <w:lang w:val="uk-UA"/>
              </w:rPr>
            </w:pPr>
          </w:p>
        </w:tc>
      </w:tr>
    </w:tbl>
    <w:tbl>
      <w:tblPr>
        <w:tblW w:w="11057" w:type="dxa"/>
        <w:tblInd w:w="-714" w:type="dxa"/>
        <w:tblLayout w:type="fixed"/>
        <w:tblCellMar>
          <w:left w:w="0" w:type="dxa"/>
          <w:right w:w="0" w:type="dxa"/>
        </w:tblCellMar>
        <w:tblLook w:val="04A0" w:firstRow="1" w:lastRow="0" w:firstColumn="1" w:lastColumn="0" w:noHBand="0" w:noVBand="1"/>
      </w:tblPr>
      <w:tblGrid>
        <w:gridCol w:w="575"/>
        <w:gridCol w:w="4253"/>
        <w:gridCol w:w="1410"/>
        <w:gridCol w:w="1563"/>
        <w:gridCol w:w="3256"/>
      </w:tblGrid>
      <w:tr w:rsidR="00886EA4" w:rsidRPr="00886EA4" w14:paraId="7D72C1FE" w14:textId="77777777" w:rsidTr="00886EA4">
        <w:trPr>
          <w:trHeight w:val="1260"/>
        </w:trPr>
        <w:tc>
          <w:tcPr>
            <w:tcW w:w="575" w:type="dxa"/>
            <w:tcBorders>
              <w:top w:val="single" w:sz="4" w:space="0" w:color="auto"/>
              <w:left w:val="single" w:sz="4" w:space="0" w:color="auto"/>
              <w:bottom w:val="single" w:sz="4" w:space="0" w:color="auto"/>
              <w:right w:val="single" w:sz="4" w:space="0" w:color="auto"/>
            </w:tcBorders>
            <w:noWrap/>
            <w:vAlign w:val="bottom"/>
            <w:hideMark/>
          </w:tcPr>
          <w:p w14:paraId="3471C2D4" w14:textId="77777777" w:rsidR="00886EA4" w:rsidRPr="00886EA4" w:rsidRDefault="00886EA4" w:rsidP="00886EA4">
            <w:pPr>
              <w:jc w:val="both"/>
              <w:rPr>
                <w:color w:val="000000"/>
                <w:sz w:val="22"/>
                <w:szCs w:val="22"/>
                <w:lang w:val="uk-UA"/>
              </w:rPr>
            </w:pPr>
            <w:r w:rsidRPr="00886EA4">
              <w:rPr>
                <w:color w:val="000000"/>
                <w:sz w:val="22"/>
                <w:szCs w:val="22"/>
                <w:lang w:val="uk-UA"/>
              </w:rPr>
              <w:t> </w:t>
            </w:r>
          </w:p>
        </w:tc>
        <w:tc>
          <w:tcPr>
            <w:tcW w:w="4253" w:type="dxa"/>
            <w:vMerge w:val="restart"/>
            <w:tcBorders>
              <w:top w:val="single" w:sz="4" w:space="0" w:color="auto"/>
              <w:left w:val="nil"/>
              <w:right w:val="single" w:sz="4" w:space="0" w:color="auto"/>
            </w:tcBorders>
            <w:noWrap/>
            <w:vAlign w:val="center"/>
            <w:hideMark/>
          </w:tcPr>
          <w:p w14:paraId="79C390E8" w14:textId="749783D4" w:rsidR="00886EA4" w:rsidRPr="00886EA4" w:rsidRDefault="00886EA4" w:rsidP="00886EA4">
            <w:pPr>
              <w:jc w:val="center"/>
              <w:rPr>
                <w:b/>
                <w:bCs/>
                <w:color w:val="000000"/>
                <w:sz w:val="22"/>
                <w:szCs w:val="22"/>
                <w:lang w:val="uk-UA"/>
              </w:rPr>
            </w:pPr>
          </w:p>
          <w:p w14:paraId="0B4C047A" w14:textId="5E9B1861" w:rsidR="00886EA4" w:rsidRPr="00886EA4" w:rsidRDefault="00886EA4" w:rsidP="00886EA4">
            <w:pPr>
              <w:jc w:val="center"/>
              <w:rPr>
                <w:b/>
                <w:bCs/>
                <w:color w:val="000000"/>
                <w:sz w:val="22"/>
                <w:szCs w:val="22"/>
                <w:lang w:val="uk-UA"/>
              </w:rPr>
            </w:pPr>
            <w:r w:rsidRPr="00886EA4">
              <w:rPr>
                <w:b/>
                <w:bCs/>
                <w:color w:val="000000"/>
                <w:sz w:val="22"/>
                <w:szCs w:val="22"/>
                <w:lang w:val="uk-UA"/>
              </w:rPr>
              <w:t>Автомобілі</w:t>
            </w:r>
          </w:p>
        </w:tc>
        <w:tc>
          <w:tcPr>
            <w:tcW w:w="1410" w:type="dxa"/>
            <w:vMerge w:val="restart"/>
            <w:tcBorders>
              <w:top w:val="single" w:sz="4" w:space="0" w:color="auto"/>
              <w:left w:val="nil"/>
              <w:right w:val="single" w:sz="4" w:space="0" w:color="auto"/>
            </w:tcBorders>
            <w:noWrap/>
            <w:vAlign w:val="center"/>
            <w:hideMark/>
          </w:tcPr>
          <w:p w14:paraId="2580E40D" w14:textId="73A9650F" w:rsidR="00886EA4" w:rsidRPr="00886EA4" w:rsidRDefault="00886EA4" w:rsidP="00886EA4">
            <w:pPr>
              <w:jc w:val="center"/>
              <w:rPr>
                <w:b/>
                <w:bCs/>
                <w:color w:val="000000"/>
                <w:sz w:val="22"/>
                <w:szCs w:val="22"/>
                <w:lang w:val="uk-UA"/>
              </w:rPr>
            </w:pPr>
          </w:p>
          <w:p w14:paraId="7E547E67" w14:textId="5CB9A056" w:rsidR="00886EA4" w:rsidRPr="00886EA4" w:rsidRDefault="00886EA4" w:rsidP="00886EA4">
            <w:pPr>
              <w:jc w:val="center"/>
              <w:rPr>
                <w:b/>
                <w:bCs/>
                <w:color w:val="000000"/>
                <w:sz w:val="22"/>
                <w:szCs w:val="22"/>
                <w:lang w:val="uk-UA"/>
              </w:rPr>
            </w:pPr>
            <w:r w:rsidRPr="00886EA4">
              <w:rPr>
                <w:b/>
                <w:bCs/>
                <w:color w:val="000000"/>
                <w:sz w:val="22"/>
                <w:szCs w:val="22"/>
                <w:lang w:val="uk-UA"/>
              </w:rPr>
              <w:t>Рік випуску</w:t>
            </w:r>
          </w:p>
        </w:tc>
        <w:tc>
          <w:tcPr>
            <w:tcW w:w="1563" w:type="dxa"/>
            <w:vMerge w:val="restart"/>
            <w:tcBorders>
              <w:top w:val="single" w:sz="4" w:space="0" w:color="auto"/>
              <w:left w:val="nil"/>
              <w:right w:val="single" w:sz="4" w:space="0" w:color="auto"/>
            </w:tcBorders>
            <w:vAlign w:val="center"/>
            <w:hideMark/>
          </w:tcPr>
          <w:p w14:paraId="6B1A1877" w14:textId="77777777" w:rsidR="00886EA4" w:rsidRPr="00886EA4" w:rsidRDefault="00886EA4" w:rsidP="00886EA4">
            <w:pPr>
              <w:jc w:val="both"/>
              <w:rPr>
                <w:b/>
                <w:bCs/>
                <w:color w:val="000000"/>
                <w:sz w:val="22"/>
                <w:szCs w:val="22"/>
                <w:lang w:val="uk-UA"/>
              </w:rPr>
            </w:pPr>
            <w:r w:rsidRPr="00886EA4">
              <w:rPr>
                <w:b/>
                <w:bCs/>
                <w:color w:val="000000"/>
                <w:sz w:val="22"/>
                <w:szCs w:val="22"/>
                <w:lang w:val="uk-UA"/>
              </w:rPr>
              <w:t> </w:t>
            </w:r>
          </w:p>
          <w:p w14:paraId="0A823D91" w14:textId="63298B09" w:rsidR="00886EA4" w:rsidRPr="00886EA4" w:rsidRDefault="00886EA4" w:rsidP="00886EA4">
            <w:pPr>
              <w:jc w:val="both"/>
              <w:rPr>
                <w:b/>
                <w:bCs/>
                <w:color w:val="000000"/>
                <w:sz w:val="22"/>
                <w:szCs w:val="22"/>
                <w:lang w:val="uk-UA"/>
              </w:rPr>
            </w:pPr>
            <w:r w:rsidRPr="00886EA4">
              <w:rPr>
                <w:b/>
                <w:bCs/>
                <w:color w:val="000000"/>
                <w:sz w:val="22"/>
                <w:szCs w:val="22"/>
                <w:lang w:val="uk-UA"/>
              </w:rPr>
              <w:t>Розмір шин</w:t>
            </w:r>
          </w:p>
        </w:tc>
        <w:tc>
          <w:tcPr>
            <w:tcW w:w="3256" w:type="dxa"/>
            <w:vMerge w:val="restart"/>
            <w:tcBorders>
              <w:top w:val="single" w:sz="4" w:space="0" w:color="auto"/>
              <w:left w:val="nil"/>
              <w:right w:val="single" w:sz="4" w:space="0" w:color="auto"/>
            </w:tcBorders>
            <w:vAlign w:val="center"/>
            <w:hideMark/>
          </w:tcPr>
          <w:p w14:paraId="5CF5C3B7" w14:textId="74EA0699" w:rsidR="00886EA4" w:rsidRPr="00886EA4" w:rsidRDefault="00886EA4" w:rsidP="00886EA4">
            <w:pPr>
              <w:jc w:val="both"/>
              <w:rPr>
                <w:color w:val="000000"/>
                <w:sz w:val="22"/>
                <w:szCs w:val="22"/>
                <w:lang w:val="uk-UA"/>
              </w:rPr>
            </w:pPr>
            <w:r w:rsidRPr="00886EA4">
              <w:rPr>
                <w:b/>
                <w:bCs/>
                <w:color w:val="000000"/>
                <w:sz w:val="22"/>
                <w:szCs w:val="22"/>
                <w:lang w:val="uk-UA"/>
              </w:rPr>
              <w:t xml:space="preserve">Вартість послуги </w:t>
            </w:r>
            <w:r>
              <w:rPr>
                <w:b/>
                <w:bCs/>
                <w:color w:val="000000"/>
                <w:sz w:val="22"/>
                <w:szCs w:val="22"/>
                <w:lang w:val="uk-UA"/>
              </w:rPr>
              <w:t>к</w:t>
            </w:r>
            <w:r w:rsidRPr="00886EA4">
              <w:rPr>
                <w:b/>
                <w:bCs/>
                <w:color w:val="000000"/>
                <w:sz w:val="22"/>
                <w:szCs w:val="22"/>
                <w:lang w:val="uk-UA"/>
              </w:rPr>
              <w:t>омплексн</w:t>
            </w:r>
            <w:r>
              <w:rPr>
                <w:b/>
                <w:bCs/>
                <w:color w:val="000000"/>
                <w:sz w:val="22"/>
                <w:szCs w:val="22"/>
                <w:lang w:val="uk-UA"/>
              </w:rPr>
              <w:t>ої</w:t>
            </w:r>
            <w:r w:rsidRPr="00886EA4">
              <w:rPr>
                <w:b/>
                <w:bCs/>
                <w:color w:val="000000"/>
                <w:sz w:val="22"/>
                <w:szCs w:val="22"/>
                <w:lang w:val="uk-UA"/>
              </w:rPr>
              <w:t xml:space="preserve"> замін</w:t>
            </w:r>
            <w:r>
              <w:rPr>
                <w:b/>
                <w:bCs/>
                <w:color w:val="000000"/>
                <w:sz w:val="22"/>
                <w:szCs w:val="22"/>
                <w:lang w:val="uk-UA"/>
              </w:rPr>
              <w:t>и</w:t>
            </w:r>
            <w:r w:rsidRPr="00886EA4">
              <w:rPr>
                <w:b/>
                <w:bCs/>
                <w:color w:val="000000"/>
                <w:sz w:val="22"/>
                <w:szCs w:val="22"/>
                <w:lang w:val="uk-UA"/>
              </w:rPr>
              <w:t xml:space="preserve">  шин на </w:t>
            </w:r>
            <w:r>
              <w:rPr>
                <w:b/>
                <w:bCs/>
                <w:color w:val="000000"/>
                <w:sz w:val="22"/>
                <w:szCs w:val="22"/>
                <w:lang w:val="uk-UA"/>
              </w:rPr>
              <w:t>а</w:t>
            </w:r>
            <w:r w:rsidRPr="00886EA4">
              <w:rPr>
                <w:b/>
                <w:bCs/>
                <w:color w:val="000000"/>
                <w:sz w:val="22"/>
                <w:szCs w:val="22"/>
                <w:lang w:val="uk-UA"/>
              </w:rPr>
              <w:t xml:space="preserve">втомобіль: </w:t>
            </w:r>
            <w:r>
              <w:rPr>
                <w:b/>
                <w:bCs/>
                <w:color w:val="000000"/>
                <w:sz w:val="22"/>
                <w:szCs w:val="22"/>
                <w:lang w:val="uk-UA"/>
              </w:rPr>
              <w:t>з</w:t>
            </w:r>
            <w:r w:rsidRPr="00886EA4">
              <w:rPr>
                <w:b/>
                <w:bCs/>
                <w:color w:val="000000"/>
                <w:sz w:val="22"/>
                <w:szCs w:val="22"/>
                <w:lang w:val="uk-UA"/>
              </w:rPr>
              <w:t>няття, монтаж,</w:t>
            </w:r>
            <w:r>
              <w:rPr>
                <w:b/>
                <w:bCs/>
                <w:color w:val="000000"/>
                <w:sz w:val="22"/>
                <w:szCs w:val="22"/>
                <w:lang w:val="uk-UA"/>
              </w:rPr>
              <w:t xml:space="preserve"> </w:t>
            </w:r>
            <w:r w:rsidRPr="00886EA4">
              <w:rPr>
                <w:b/>
                <w:bCs/>
                <w:color w:val="000000"/>
                <w:sz w:val="22"/>
                <w:szCs w:val="22"/>
                <w:lang w:val="uk-UA"/>
              </w:rPr>
              <w:t>балансування, встановлення</w:t>
            </w:r>
            <w:r>
              <w:rPr>
                <w:b/>
                <w:bCs/>
                <w:color w:val="000000"/>
                <w:sz w:val="22"/>
                <w:szCs w:val="22"/>
                <w:lang w:val="uk-UA"/>
              </w:rPr>
              <w:t xml:space="preserve"> </w:t>
            </w:r>
            <w:r w:rsidRPr="00886EA4">
              <w:rPr>
                <w:b/>
                <w:bCs/>
                <w:color w:val="000000"/>
                <w:sz w:val="22"/>
                <w:szCs w:val="22"/>
                <w:lang w:val="uk-UA"/>
              </w:rPr>
              <w:t>(з урахуванням всіх податків та зборів) грн.</w:t>
            </w:r>
          </w:p>
          <w:p w14:paraId="418098CD" w14:textId="5B622449" w:rsidR="00886EA4" w:rsidRPr="00886EA4" w:rsidRDefault="00886EA4" w:rsidP="00886EA4">
            <w:pPr>
              <w:jc w:val="both"/>
              <w:rPr>
                <w:color w:val="000000"/>
                <w:sz w:val="22"/>
                <w:szCs w:val="22"/>
                <w:lang w:val="uk-UA"/>
              </w:rPr>
            </w:pPr>
          </w:p>
        </w:tc>
      </w:tr>
      <w:tr w:rsidR="00886EA4" w:rsidRPr="00886EA4" w14:paraId="349B5049" w14:textId="77777777" w:rsidTr="00886EA4">
        <w:trPr>
          <w:trHeight w:val="83"/>
        </w:trPr>
        <w:tc>
          <w:tcPr>
            <w:tcW w:w="575" w:type="dxa"/>
            <w:tcBorders>
              <w:top w:val="nil"/>
              <w:left w:val="single" w:sz="4" w:space="0" w:color="auto"/>
              <w:bottom w:val="single" w:sz="4" w:space="0" w:color="auto"/>
              <w:right w:val="single" w:sz="4" w:space="0" w:color="auto"/>
            </w:tcBorders>
            <w:noWrap/>
            <w:vAlign w:val="bottom"/>
            <w:hideMark/>
          </w:tcPr>
          <w:p w14:paraId="36891F17" w14:textId="77777777" w:rsidR="00886EA4" w:rsidRPr="00886EA4" w:rsidRDefault="00886EA4" w:rsidP="00886EA4">
            <w:pPr>
              <w:jc w:val="both"/>
              <w:rPr>
                <w:color w:val="000000"/>
                <w:sz w:val="22"/>
                <w:szCs w:val="22"/>
                <w:lang w:val="uk-UA"/>
              </w:rPr>
            </w:pPr>
            <w:r w:rsidRPr="00886EA4">
              <w:rPr>
                <w:color w:val="000000"/>
                <w:sz w:val="22"/>
                <w:szCs w:val="22"/>
                <w:lang w:val="uk-UA"/>
              </w:rPr>
              <w:t> </w:t>
            </w:r>
          </w:p>
        </w:tc>
        <w:tc>
          <w:tcPr>
            <w:tcW w:w="4253" w:type="dxa"/>
            <w:vMerge/>
            <w:tcBorders>
              <w:left w:val="nil"/>
              <w:bottom w:val="single" w:sz="4" w:space="0" w:color="auto"/>
              <w:right w:val="single" w:sz="4" w:space="0" w:color="auto"/>
            </w:tcBorders>
            <w:vAlign w:val="center"/>
            <w:hideMark/>
          </w:tcPr>
          <w:p w14:paraId="457A8BE6" w14:textId="74C662A7" w:rsidR="00886EA4" w:rsidRPr="00886EA4" w:rsidRDefault="00886EA4" w:rsidP="00886EA4">
            <w:pPr>
              <w:jc w:val="both"/>
              <w:rPr>
                <w:color w:val="000000"/>
                <w:sz w:val="22"/>
                <w:szCs w:val="22"/>
                <w:lang w:val="uk-UA"/>
              </w:rPr>
            </w:pPr>
          </w:p>
        </w:tc>
        <w:tc>
          <w:tcPr>
            <w:tcW w:w="1410" w:type="dxa"/>
            <w:vMerge/>
            <w:tcBorders>
              <w:left w:val="nil"/>
              <w:bottom w:val="single" w:sz="4" w:space="0" w:color="auto"/>
              <w:right w:val="single" w:sz="4" w:space="0" w:color="auto"/>
            </w:tcBorders>
            <w:vAlign w:val="center"/>
            <w:hideMark/>
          </w:tcPr>
          <w:p w14:paraId="0955C888" w14:textId="38B226A2" w:rsidR="00886EA4" w:rsidRPr="00886EA4" w:rsidRDefault="00886EA4" w:rsidP="00886EA4">
            <w:pPr>
              <w:jc w:val="both"/>
              <w:rPr>
                <w:color w:val="000000"/>
                <w:sz w:val="22"/>
                <w:szCs w:val="22"/>
                <w:lang w:val="uk-UA"/>
              </w:rPr>
            </w:pPr>
          </w:p>
        </w:tc>
        <w:tc>
          <w:tcPr>
            <w:tcW w:w="1563" w:type="dxa"/>
            <w:vMerge/>
            <w:tcBorders>
              <w:left w:val="nil"/>
              <w:bottom w:val="single" w:sz="4" w:space="0" w:color="auto"/>
              <w:right w:val="single" w:sz="4" w:space="0" w:color="auto"/>
            </w:tcBorders>
            <w:vAlign w:val="center"/>
            <w:hideMark/>
          </w:tcPr>
          <w:p w14:paraId="3AFAB1F1" w14:textId="5DDC64F6" w:rsidR="00886EA4" w:rsidRPr="00886EA4" w:rsidRDefault="00886EA4" w:rsidP="00886EA4">
            <w:pPr>
              <w:jc w:val="both"/>
              <w:rPr>
                <w:color w:val="000000"/>
                <w:sz w:val="22"/>
                <w:szCs w:val="22"/>
                <w:lang w:val="uk-UA"/>
              </w:rPr>
            </w:pPr>
          </w:p>
        </w:tc>
        <w:tc>
          <w:tcPr>
            <w:tcW w:w="3256" w:type="dxa"/>
            <w:vMerge/>
            <w:tcBorders>
              <w:left w:val="nil"/>
              <w:bottom w:val="single" w:sz="4" w:space="0" w:color="auto"/>
              <w:right w:val="single" w:sz="4" w:space="0" w:color="auto"/>
            </w:tcBorders>
            <w:vAlign w:val="center"/>
            <w:hideMark/>
          </w:tcPr>
          <w:p w14:paraId="3E894EA8" w14:textId="36921271" w:rsidR="00886EA4" w:rsidRPr="00886EA4" w:rsidRDefault="00886EA4" w:rsidP="00886EA4">
            <w:pPr>
              <w:jc w:val="both"/>
              <w:rPr>
                <w:color w:val="000000"/>
                <w:sz w:val="22"/>
                <w:szCs w:val="22"/>
                <w:lang w:val="uk-UA"/>
              </w:rPr>
            </w:pPr>
          </w:p>
        </w:tc>
      </w:tr>
      <w:tr w:rsidR="00886EA4" w:rsidRPr="00886EA4" w14:paraId="38B13013" w14:textId="77777777" w:rsidTr="00886EA4">
        <w:trPr>
          <w:trHeight w:val="660"/>
        </w:trPr>
        <w:tc>
          <w:tcPr>
            <w:tcW w:w="575" w:type="dxa"/>
            <w:tcBorders>
              <w:top w:val="nil"/>
              <w:left w:val="single" w:sz="4" w:space="0" w:color="auto"/>
              <w:bottom w:val="single" w:sz="4" w:space="0" w:color="auto"/>
              <w:right w:val="single" w:sz="4" w:space="0" w:color="auto"/>
            </w:tcBorders>
            <w:noWrap/>
            <w:vAlign w:val="bottom"/>
            <w:hideMark/>
          </w:tcPr>
          <w:p w14:paraId="4563BE69" w14:textId="77777777" w:rsidR="00886EA4" w:rsidRPr="00886EA4" w:rsidRDefault="00886EA4" w:rsidP="00886EA4">
            <w:pPr>
              <w:jc w:val="both"/>
              <w:rPr>
                <w:color w:val="000000"/>
                <w:sz w:val="22"/>
                <w:szCs w:val="22"/>
                <w:lang w:val="uk-UA"/>
              </w:rPr>
            </w:pPr>
            <w:r w:rsidRPr="00886EA4">
              <w:rPr>
                <w:color w:val="000000"/>
                <w:sz w:val="22"/>
                <w:szCs w:val="22"/>
                <w:lang w:val="uk-UA"/>
              </w:rPr>
              <w:t>1</w:t>
            </w:r>
          </w:p>
        </w:tc>
        <w:tc>
          <w:tcPr>
            <w:tcW w:w="4253" w:type="dxa"/>
            <w:tcBorders>
              <w:top w:val="nil"/>
              <w:left w:val="nil"/>
              <w:bottom w:val="single" w:sz="4" w:space="0" w:color="auto"/>
              <w:right w:val="single" w:sz="4" w:space="0" w:color="auto"/>
            </w:tcBorders>
            <w:vAlign w:val="center"/>
            <w:hideMark/>
          </w:tcPr>
          <w:p w14:paraId="1E8C9D56" w14:textId="77777777" w:rsidR="00886EA4" w:rsidRPr="00886EA4" w:rsidRDefault="00886EA4" w:rsidP="00886EA4">
            <w:pPr>
              <w:jc w:val="both"/>
              <w:rPr>
                <w:color w:val="000000"/>
                <w:sz w:val="22"/>
                <w:szCs w:val="22"/>
                <w:lang w:val="uk-UA"/>
              </w:rPr>
            </w:pPr>
            <w:r w:rsidRPr="00886EA4">
              <w:rPr>
                <w:color w:val="000000"/>
                <w:sz w:val="22"/>
                <w:szCs w:val="22"/>
                <w:lang w:val="uk-UA"/>
              </w:rPr>
              <w:t>Renault Dokker AA3906OP</w:t>
            </w:r>
          </w:p>
        </w:tc>
        <w:tc>
          <w:tcPr>
            <w:tcW w:w="1410" w:type="dxa"/>
            <w:tcBorders>
              <w:top w:val="nil"/>
              <w:left w:val="nil"/>
              <w:bottom w:val="single" w:sz="4" w:space="0" w:color="auto"/>
              <w:right w:val="single" w:sz="4" w:space="0" w:color="auto"/>
            </w:tcBorders>
            <w:vAlign w:val="center"/>
            <w:hideMark/>
          </w:tcPr>
          <w:p w14:paraId="137CA1E5" w14:textId="77777777" w:rsidR="00886EA4" w:rsidRPr="00886EA4" w:rsidRDefault="00886EA4" w:rsidP="00886EA4">
            <w:pPr>
              <w:jc w:val="both"/>
              <w:rPr>
                <w:color w:val="000000"/>
                <w:sz w:val="22"/>
                <w:szCs w:val="22"/>
                <w:lang w:val="uk-UA"/>
              </w:rPr>
            </w:pPr>
            <w:r w:rsidRPr="00886EA4">
              <w:rPr>
                <w:color w:val="000000"/>
                <w:sz w:val="22"/>
                <w:szCs w:val="22"/>
                <w:lang w:val="uk-UA"/>
              </w:rPr>
              <w:t>2014</w:t>
            </w:r>
          </w:p>
        </w:tc>
        <w:tc>
          <w:tcPr>
            <w:tcW w:w="1563" w:type="dxa"/>
            <w:tcBorders>
              <w:top w:val="nil"/>
              <w:left w:val="nil"/>
              <w:bottom w:val="single" w:sz="4" w:space="0" w:color="auto"/>
              <w:right w:val="single" w:sz="4" w:space="0" w:color="auto"/>
            </w:tcBorders>
            <w:vAlign w:val="center"/>
            <w:hideMark/>
          </w:tcPr>
          <w:p w14:paraId="2F5B83C4" w14:textId="77777777" w:rsidR="00886EA4" w:rsidRPr="00886EA4" w:rsidRDefault="00886EA4" w:rsidP="00886EA4">
            <w:pPr>
              <w:jc w:val="both"/>
              <w:rPr>
                <w:color w:val="000000"/>
                <w:sz w:val="22"/>
                <w:szCs w:val="22"/>
                <w:lang w:val="uk-UA"/>
              </w:rPr>
            </w:pPr>
            <w:r w:rsidRPr="00886EA4">
              <w:rPr>
                <w:color w:val="000000"/>
                <w:sz w:val="22"/>
                <w:szCs w:val="22"/>
                <w:lang w:val="uk-UA"/>
              </w:rPr>
              <w:t>185/65/R15</w:t>
            </w:r>
          </w:p>
        </w:tc>
        <w:tc>
          <w:tcPr>
            <w:tcW w:w="3256" w:type="dxa"/>
            <w:tcBorders>
              <w:top w:val="nil"/>
              <w:left w:val="nil"/>
              <w:bottom w:val="single" w:sz="4" w:space="0" w:color="auto"/>
              <w:right w:val="single" w:sz="4" w:space="0" w:color="auto"/>
            </w:tcBorders>
            <w:vAlign w:val="center"/>
            <w:hideMark/>
          </w:tcPr>
          <w:p w14:paraId="64DACB2B" w14:textId="77777777" w:rsidR="00886EA4" w:rsidRPr="00886EA4" w:rsidRDefault="00886EA4" w:rsidP="00886EA4">
            <w:pPr>
              <w:jc w:val="both"/>
              <w:rPr>
                <w:color w:val="000000"/>
                <w:sz w:val="22"/>
                <w:szCs w:val="22"/>
                <w:lang w:val="uk-UA"/>
              </w:rPr>
            </w:pPr>
            <w:r w:rsidRPr="00886EA4">
              <w:rPr>
                <w:color w:val="000000"/>
                <w:sz w:val="22"/>
                <w:szCs w:val="22"/>
                <w:lang w:val="uk-UA"/>
              </w:rPr>
              <w:t> </w:t>
            </w:r>
          </w:p>
        </w:tc>
      </w:tr>
      <w:tr w:rsidR="00886EA4" w:rsidRPr="00886EA4" w14:paraId="47B10494" w14:textId="77777777" w:rsidTr="00886EA4">
        <w:trPr>
          <w:trHeight w:val="348"/>
        </w:trPr>
        <w:tc>
          <w:tcPr>
            <w:tcW w:w="575" w:type="dxa"/>
            <w:tcBorders>
              <w:top w:val="nil"/>
              <w:left w:val="single" w:sz="4" w:space="0" w:color="auto"/>
              <w:bottom w:val="single" w:sz="4" w:space="0" w:color="auto"/>
              <w:right w:val="single" w:sz="4" w:space="0" w:color="auto"/>
            </w:tcBorders>
            <w:noWrap/>
            <w:vAlign w:val="bottom"/>
            <w:hideMark/>
          </w:tcPr>
          <w:p w14:paraId="008E219F" w14:textId="77777777" w:rsidR="00886EA4" w:rsidRPr="00886EA4" w:rsidRDefault="00886EA4" w:rsidP="00886EA4">
            <w:pPr>
              <w:jc w:val="both"/>
              <w:rPr>
                <w:color w:val="000000"/>
                <w:sz w:val="22"/>
                <w:szCs w:val="22"/>
                <w:lang w:val="uk-UA"/>
              </w:rPr>
            </w:pPr>
            <w:r w:rsidRPr="00886EA4">
              <w:rPr>
                <w:color w:val="000000"/>
                <w:sz w:val="22"/>
                <w:szCs w:val="22"/>
                <w:lang w:val="uk-UA"/>
              </w:rPr>
              <w:t>2</w:t>
            </w:r>
          </w:p>
        </w:tc>
        <w:tc>
          <w:tcPr>
            <w:tcW w:w="4253" w:type="dxa"/>
            <w:tcBorders>
              <w:top w:val="nil"/>
              <w:left w:val="nil"/>
              <w:bottom w:val="single" w:sz="4" w:space="0" w:color="auto"/>
              <w:right w:val="single" w:sz="4" w:space="0" w:color="auto"/>
            </w:tcBorders>
            <w:vAlign w:val="center"/>
            <w:hideMark/>
          </w:tcPr>
          <w:p w14:paraId="67AC86A2" w14:textId="77777777" w:rsidR="00886EA4" w:rsidRPr="00886EA4" w:rsidRDefault="00886EA4" w:rsidP="00886EA4">
            <w:pPr>
              <w:jc w:val="both"/>
              <w:rPr>
                <w:color w:val="000000"/>
                <w:sz w:val="22"/>
                <w:szCs w:val="22"/>
                <w:lang w:val="uk-UA"/>
              </w:rPr>
            </w:pPr>
            <w:r w:rsidRPr="00886EA4">
              <w:rPr>
                <w:color w:val="000000"/>
                <w:sz w:val="22"/>
                <w:szCs w:val="22"/>
                <w:lang w:val="uk-UA"/>
              </w:rPr>
              <w:t>Nissan Qashqai AB7468IO</w:t>
            </w:r>
          </w:p>
        </w:tc>
        <w:tc>
          <w:tcPr>
            <w:tcW w:w="1410" w:type="dxa"/>
            <w:tcBorders>
              <w:top w:val="nil"/>
              <w:left w:val="nil"/>
              <w:bottom w:val="single" w:sz="4" w:space="0" w:color="auto"/>
              <w:right w:val="single" w:sz="4" w:space="0" w:color="auto"/>
            </w:tcBorders>
            <w:vAlign w:val="center"/>
            <w:hideMark/>
          </w:tcPr>
          <w:p w14:paraId="60B5E5B1" w14:textId="77777777" w:rsidR="00886EA4" w:rsidRPr="00886EA4" w:rsidRDefault="00886EA4" w:rsidP="00886EA4">
            <w:pPr>
              <w:jc w:val="both"/>
              <w:rPr>
                <w:color w:val="000000"/>
                <w:sz w:val="22"/>
                <w:szCs w:val="22"/>
                <w:lang w:val="uk-UA"/>
              </w:rPr>
            </w:pPr>
            <w:r w:rsidRPr="00886EA4">
              <w:rPr>
                <w:color w:val="000000"/>
                <w:sz w:val="22"/>
                <w:szCs w:val="22"/>
                <w:lang w:val="uk-UA"/>
              </w:rPr>
              <w:t>2018</w:t>
            </w:r>
          </w:p>
        </w:tc>
        <w:tc>
          <w:tcPr>
            <w:tcW w:w="1563" w:type="dxa"/>
            <w:tcBorders>
              <w:top w:val="nil"/>
              <w:left w:val="nil"/>
              <w:bottom w:val="single" w:sz="4" w:space="0" w:color="auto"/>
              <w:right w:val="single" w:sz="4" w:space="0" w:color="auto"/>
            </w:tcBorders>
            <w:vAlign w:val="center"/>
            <w:hideMark/>
          </w:tcPr>
          <w:p w14:paraId="3D39B1BC" w14:textId="77777777" w:rsidR="00886EA4" w:rsidRPr="00886EA4" w:rsidRDefault="00886EA4" w:rsidP="00886EA4">
            <w:pPr>
              <w:jc w:val="both"/>
              <w:rPr>
                <w:color w:val="000000"/>
                <w:sz w:val="22"/>
                <w:szCs w:val="22"/>
                <w:lang w:val="uk-UA"/>
              </w:rPr>
            </w:pPr>
            <w:r w:rsidRPr="00886EA4">
              <w:rPr>
                <w:color w:val="000000"/>
                <w:sz w:val="22"/>
                <w:szCs w:val="22"/>
                <w:lang w:val="uk-UA"/>
              </w:rPr>
              <w:t>215/60 R17</w:t>
            </w:r>
          </w:p>
        </w:tc>
        <w:tc>
          <w:tcPr>
            <w:tcW w:w="3256" w:type="dxa"/>
            <w:tcBorders>
              <w:top w:val="nil"/>
              <w:left w:val="nil"/>
              <w:bottom w:val="single" w:sz="4" w:space="0" w:color="auto"/>
              <w:right w:val="single" w:sz="4" w:space="0" w:color="auto"/>
            </w:tcBorders>
            <w:vAlign w:val="center"/>
            <w:hideMark/>
          </w:tcPr>
          <w:p w14:paraId="69644B7E" w14:textId="77777777" w:rsidR="00886EA4" w:rsidRPr="00886EA4" w:rsidRDefault="00886EA4" w:rsidP="00886EA4">
            <w:pPr>
              <w:jc w:val="both"/>
              <w:rPr>
                <w:color w:val="000000"/>
                <w:sz w:val="22"/>
                <w:szCs w:val="22"/>
                <w:lang w:val="uk-UA"/>
              </w:rPr>
            </w:pPr>
            <w:r w:rsidRPr="00886EA4">
              <w:rPr>
                <w:color w:val="000000"/>
                <w:sz w:val="22"/>
                <w:szCs w:val="22"/>
                <w:lang w:val="uk-UA"/>
              </w:rPr>
              <w:t> </w:t>
            </w:r>
          </w:p>
        </w:tc>
      </w:tr>
      <w:tr w:rsidR="00886EA4" w:rsidRPr="00886EA4" w14:paraId="3FAC8687" w14:textId="77777777" w:rsidTr="00886EA4">
        <w:trPr>
          <w:trHeight w:val="612"/>
        </w:trPr>
        <w:tc>
          <w:tcPr>
            <w:tcW w:w="575" w:type="dxa"/>
            <w:tcBorders>
              <w:top w:val="nil"/>
              <w:left w:val="single" w:sz="4" w:space="0" w:color="auto"/>
              <w:bottom w:val="single" w:sz="4" w:space="0" w:color="auto"/>
              <w:right w:val="single" w:sz="4" w:space="0" w:color="auto"/>
            </w:tcBorders>
            <w:noWrap/>
            <w:vAlign w:val="bottom"/>
            <w:hideMark/>
          </w:tcPr>
          <w:p w14:paraId="6D097981" w14:textId="77777777" w:rsidR="00886EA4" w:rsidRPr="00886EA4" w:rsidRDefault="00886EA4" w:rsidP="00886EA4">
            <w:pPr>
              <w:jc w:val="both"/>
              <w:rPr>
                <w:color w:val="000000"/>
                <w:sz w:val="22"/>
                <w:szCs w:val="22"/>
                <w:lang w:val="uk-UA"/>
              </w:rPr>
            </w:pPr>
            <w:r w:rsidRPr="00886EA4">
              <w:rPr>
                <w:color w:val="000000"/>
                <w:sz w:val="22"/>
                <w:szCs w:val="22"/>
                <w:lang w:val="uk-UA"/>
              </w:rPr>
              <w:t>3</w:t>
            </w:r>
          </w:p>
        </w:tc>
        <w:tc>
          <w:tcPr>
            <w:tcW w:w="4253" w:type="dxa"/>
            <w:tcBorders>
              <w:top w:val="nil"/>
              <w:left w:val="nil"/>
              <w:bottom w:val="single" w:sz="4" w:space="0" w:color="auto"/>
              <w:right w:val="single" w:sz="4" w:space="0" w:color="auto"/>
            </w:tcBorders>
            <w:vAlign w:val="center"/>
            <w:hideMark/>
          </w:tcPr>
          <w:p w14:paraId="1F873E9B" w14:textId="77777777" w:rsidR="00886EA4" w:rsidRPr="00886EA4" w:rsidRDefault="00886EA4" w:rsidP="00886EA4">
            <w:pPr>
              <w:jc w:val="both"/>
              <w:rPr>
                <w:color w:val="000000"/>
                <w:sz w:val="22"/>
                <w:szCs w:val="22"/>
                <w:lang w:val="uk-UA"/>
              </w:rPr>
            </w:pPr>
            <w:r w:rsidRPr="00886EA4">
              <w:rPr>
                <w:color w:val="000000"/>
                <w:sz w:val="22"/>
                <w:szCs w:val="22"/>
                <w:lang w:val="uk-UA"/>
              </w:rPr>
              <w:t>Volkswagen Transporter T5 AA8722OK</w:t>
            </w:r>
          </w:p>
        </w:tc>
        <w:tc>
          <w:tcPr>
            <w:tcW w:w="1410" w:type="dxa"/>
            <w:tcBorders>
              <w:top w:val="nil"/>
              <w:left w:val="nil"/>
              <w:bottom w:val="single" w:sz="4" w:space="0" w:color="auto"/>
              <w:right w:val="single" w:sz="4" w:space="0" w:color="auto"/>
            </w:tcBorders>
            <w:noWrap/>
            <w:vAlign w:val="bottom"/>
            <w:hideMark/>
          </w:tcPr>
          <w:p w14:paraId="227973C9" w14:textId="77777777" w:rsidR="00886EA4" w:rsidRPr="00886EA4" w:rsidRDefault="00886EA4" w:rsidP="00886EA4">
            <w:pPr>
              <w:jc w:val="both"/>
              <w:rPr>
                <w:color w:val="000000"/>
                <w:sz w:val="22"/>
                <w:szCs w:val="22"/>
                <w:lang w:val="uk-UA"/>
              </w:rPr>
            </w:pPr>
            <w:r w:rsidRPr="00886EA4">
              <w:rPr>
                <w:color w:val="000000"/>
                <w:sz w:val="22"/>
                <w:szCs w:val="22"/>
                <w:lang w:val="uk-UA"/>
              </w:rPr>
              <w:t>2013</w:t>
            </w:r>
          </w:p>
        </w:tc>
        <w:tc>
          <w:tcPr>
            <w:tcW w:w="1563" w:type="dxa"/>
            <w:tcBorders>
              <w:top w:val="nil"/>
              <w:left w:val="nil"/>
              <w:bottom w:val="single" w:sz="4" w:space="0" w:color="auto"/>
              <w:right w:val="single" w:sz="4" w:space="0" w:color="auto"/>
            </w:tcBorders>
            <w:vAlign w:val="center"/>
            <w:hideMark/>
          </w:tcPr>
          <w:p w14:paraId="285BB7B1" w14:textId="77777777" w:rsidR="00886EA4" w:rsidRPr="00886EA4" w:rsidRDefault="00886EA4" w:rsidP="00886EA4">
            <w:pPr>
              <w:jc w:val="both"/>
              <w:rPr>
                <w:color w:val="000000"/>
                <w:sz w:val="22"/>
                <w:szCs w:val="22"/>
                <w:lang w:val="uk-UA"/>
              </w:rPr>
            </w:pPr>
            <w:r w:rsidRPr="00886EA4">
              <w:rPr>
                <w:color w:val="000000"/>
                <w:sz w:val="22"/>
                <w:szCs w:val="22"/>
                <w:lang w:val="uk-UA"/>
              </w:rPr>
              <w:t>205/65 R16 </w:t>
            </w:r>
          </w:p>
        </w:tc>
        <w:tc>
          <w:tcPr>
            <w:tcW w:w="3256" w:type="dxa"/>
            <w:tcBorders>
              <w:top w:val="nil"/>
              <w:left w:val="nil"/>
              <w:bottom w:val="single" w:sz="4" w:space="0" w:color="auto"/>
              <w:right w:val="single" w:sz="4" w:space="0" w:color="auto"/>
            </w:tcBorders>
            <w:vAlign w:val="center"/>
            <w:hideMark/>
          </w:tcPr>
          <w:p w14:paraId="61A2DAB0" w14:textId="77777777" w:rsidR="00886EA4" w:rsidRPr="00886EA4" w:rsidRDefault="00886EA4" w:rsidP="00886EA4">
            <w:pPr>
              <w:jc w:val="both"/>
              <w:rPr>
                <w:color w:val="000000"/>
                <w:sz w:val="22"/>
                <w:szCs w:val="22"/>
                <w:lang w:val="uk-UA"/>
              </w:rPr>
            </w:pPr>
            <w:r w:rsidRPr="00886EA4">
              <w:rPr>
                <w:color w:val="000000"/>
                <w:sz w:val="22"/>
                <w:szCs w:val="22"/>
                <w:lang w:val="uk-UA"/>
              </w:rPr>
              <w:t> </w:t>
            </w:r>
          </w:p>
        </w:tc>
      </w:tr>
      <w:tr w:rsidR="00886EA4" w:rsidRPr="00886EA4" w14:paraId="318E35D2" w14:textId="77777777" w:rsidTr="00886EA4">
        <w:trPr>
          <w:trHeight w:val="324"/>
        </w:trPr>
        <w:tc>
          <w:tcPr>
            <w:tcW w:w="575" w:type="dxa"/>
            <w:tcBorders>
              <w:top w:val="nil"/>
              <w:left w:val="single" w:sz="4" w:space="0" w:color="auto"/>
              <w:bottom w:val="single" w:sz="4" w:space="0" w:color="auto"/>
              <w:right w:val="single" w:sz="4" w:space="0" w:color="auto"/>
            </w:tcBorders>
            <w:noWrap/>
            <w:vAlign w:val="bottom"/>
            <w:hideMark/>
          </w:tcPr>
          <w:p w14:paraId="58B1B4CB" w14:textId="77777777" w:rsidR="00886EA4" w:rsidRPr="00886EA4" w:rsidRDefault="00886EA4" w:rsidP="00886EA4">
            <w:pPr>
              <w:jc w:val="both"/>
              <w:rPr>
                <w:color w:val="000000"/>
                <w:sz w:val="22"/>
                <w:szCs w:val="22"/>
                <w:lang w:val="uk-UA"/>
              </w:rPr>
            </w:pPr>
            <w:r w:rsidRPr="00886EA4">
              <w:rPr>
                <w:color w:val="000000"/>
                <w:sz w:val="22"/>
                <w:szCs w:val="22"/>
                <w:lang w:val="uk-UA"/>
              </w:rPr>
              <w:t>4</w:t>
            </w:r>
          </w:p>
        </w:tc>
        <w:tc>
          <w:tcPr>
            <w:tcW w:w="4253" w:type="dxa"/>
            <w:tcBorders>
              <w:top w:val="nil"/>
              <w:left w:val="nil"/>
              <w:bottom w:val="single" w:sz="4" w:space="0" w:color="auto"/>
              <w:right w:val="single" w:sz="4" w:space="0" w:color="auto"/>
            </w:tcBorders>
            <w:vAlign w:val="center"/>
            <w:hideMark/>
          </w:tcPr>
          <w:p w14:paraId="3471C216" w14:textId="77777777" w:rsidR="00886EA4" w:rsidRPr="00886EA4" w:rsidRDefault="00886EA4" w:rsidP="00886EA4">
            <w:pPr>
              <w:jc w:val="both"/>
              <w:rPr>
                <w:color w:val="000000"/>
                <w:sz w:val="22"/>
                <w:szCs w:val="22"/>
                <w:lang w:val="uk-UA"/>
              </w:rPr>
            </w:pPr>
            <w:r w:rsidRPr="00886EA4">
              <w:rPr>
                <w:color w:val="000000"/>
                <w:sz w:val="22"/>
                <w:szCs w:val="22"/>
                <w:lang w:val="uk-UA"/>
              </w:rPr>
              <w:t>Peugeot Expert KA4250IН</w:t>
            </w:r>
          </w:p>
        </w:tc>
        <w:tc>
          <w:tcPr>
            <w:tcW w:w="1410" w:type="dxa"/>
            <w:tcBorders>
              <w:top w:val="nil"/>
              <w:left w:val="nil"/>
              <w:bottom w:val="single" w:sz="4" w:space="0" w:color="auto"/>
              <w:right w:val="single" w:sz="4" w:space="0" w:color="auto"/>
            </w:tcBorders>
            <w:vAlign w:val="center"/>
            <w:hideMark/>
          </w:tcPr>
          <w:p w14:paraId="0B2FA6E1" w14:textId="77777777" w:rsidR="00886EA4" w:rsidRPr="00886EA4" w:rsidRDefault="00886EA4" w:rsidP="00886EA4">
            <w:pPr>
              <w:jc w:val="both"/>
              <w:rPr>
                <w:color w:val="000000"/>
                <w:sz w:val="22"/>
                <w:szCs w:val="22"/>
                <w:lang w:val="uk-UA"/>
              </w:rPr>
            </w:pPr>
            <w:r w:rsidRPr="00886EA4">
              <w:rPr>
                <w:color w:val="000000"/>
                <w:sz w:val="22"/>
                <w:szCs w:val="22"/>
                <w:lang w:val="uk-UA"/>
              </w:rPr>
              <w:t>2018</w:t>
            </w:r>
          </w:p>
        </w:tc>
        <w:tc>
          <w:tcPr>
            <w:tcW w:w="1563" w:type="dxa"/>
            <w:tcBorders>
              <w:top w:val="nil"/>
              <w:left w:val="nil"/>
              <w:bottom w:val="single" w:sz="4" w:space="0" w:color="auto"/>
              <w:right w:val="single" w:sz="4" w:space="0" w:color="auto"/>
            </w:tcBorders>
            <w:vAlign w:val="center"/>
            <w:hideMark/>
          </w:tcPr>
          <w:p w14:paraId="3E21B3E5" w14:textId="77777777" w:rsidR="00886EA4" w:rsidRPr="00886EA4" w:rsidRDefault="00886EA4" w:rsidP="00886EA4">
            <w:pPr>
              <w:jc w:val="both"/>
              <w:rPr>
                <w:color w:val="000000"/>
                <w:sz w:val="22"/>
                <w:szCs w:val="22"/>
                <w:lang w:val="uk-UA"/>
              </w:rPr>
            </w:pPr>
            <w:r w:rsidRPr="00886EA4">
              <w:rPr>
                <w:color w:val="000000"/>
                <w:sz w:val="22"/>
                <w:szCs w:val="22"/>
                <w:lang w:val="uk-UA"/>
              </w:rPr>
              <w:t>215/65 R16C </w:t>
            </w:r>
          </w:p>
        </w:tc>
        <w:tc>
          <w:tcPr>
            <w:tcW w:w="3256" w:type="dxa"/>
            <w:tcBorders>
              <w:top w:val="nil"/>
              <w:left w:val="nil"/>
              <w:bottom w:val="single" w:sz="4" w:space="0" w:color="auto"/>
              <w:right w:val="single" w:sz="4" w:space="0" w:color="auto"/>
            </w:tcBorders>
            <w:noWrap/>
            <w:vAlign w:val="bottom"/>
            <w:hideMark/>
          </w:tcPr>
          <w:p w14:paraId="2DFF2DD6" w14:textId="77777777" w:rsidR="00886EA4" w:rsidRPr="00886EA4" w:rsidRDefault="00886EA4" w:rsidP="00886EA4">
            <w:pPr>
              <w:jc w:val="both"/>
              <w:rPr>
                <w:color w:val="000000"/>
                <w:sz w:val="22"/>
                <w:szCs w:val="22"/>
                <w:lang w:val="uk-UA"/>
              </w:rPr>
            </w:pPr>
            <w:r w:rsidRPr="00886EA4">
              <w:rPr>
                <w:color w:val="000000"/>
                <w:sz w:val="22"/>
                <w:szCs w:val="22"/>
                <w:lang w:val="uk-UA"/>
              </w:rPr>
              <w:t> </w:t>
            </w:r>
          </w:p>
        </w:tc>
      </w:tr>
      <w:tr w:rsidR="00886EA4" w:rsidRPr="00886EA4" w14:paraId="2F2B3622" w14:textId="77777777" w:rsidTr="00886EA4">
        <w:trPr>
          <w:trHeight w:val="324"/>
        </w:trPr>
        <w:tc>
          <w:tcPr>
            <w:tcW w:w="575" w:type="dxa"/>
            <w:tcBorders>
              <w:top w:val="nil"/>
              <w:left w:val="single" w:sz="4" w:space="0" w:color="auto"/>
              <w:bottom w:val="single" w:sz="4" w:space="0" w:color="auto"/>
              <w:right w:val="single" w:sz="4" w:space="0" w:color="auto"/>
            </w:tcBorders>
            <w:noWrap/>
            <w:vAlign w:val="bottom"/>
            <w:hideMark/>
          </w:tcPr>
          <w:p w14:paraId="37B39347" w14:textId="77777777" w:rsidR="00886EA4" w:rsidRPr="00886EA4" w:rsidRDefault="00886EA4" w:rsidP="00886EA4">
            <w:pPr>
              <w:jc w:val="both"/>
              <w:rPr>
                <w:color w:val="000000"/>
                <w:sz w:val="22"/>
                <w:szCs w:val="22"/>
                <w:lang w:val="uk-UA"/>
              </w:rPr>
            </w:pPr>
            <w:r w:rsidRPr="00886EA4">
              <w:rPr>
                <w:color w:val="000000"/>
                <w:sz w:val="22"/>
                <w:szCs w:val="22"/>
                <w:lang w:val="uk-UA"/>
              </w:rPr>
              <w:t>5</w:t>
            </w:r>
          </w:p>
        </w:tc>
        <w:tc>
          <w:tcPr>
            <w:tcW w:w="4253" w:type="dxa"/>
            <w:tcBorders>
              <w:top w:val="nil"/>
              <w:left w:val="nil"/>
              <w:bottom w:val="single" w:sz="4" w:space="0" w:color="auto"/>
              <w:right w:val="single" w:sz="4" w:space="0" w:color="auto"/>
            </w:tcBorders>
            <w:vAlign w:val="center"/>
            <w:hideMark/>
          </w:tcPr>
          <w:p w14:paraId="7F25EA66" w14:textId="77777777" w:rsidR="00886EA4" w:rsidRPr="00886EA4" w:rsidRDefault="00886EA4" w:rsidP="00886EA4">
            <w:pPr>
              <w:jc w:val="both"/>
              <w:rPr>
                <w:color w:val="000000"/>
                <w:sz w:val="22"/>
                <w:szCs w:val="22"/>
                <w:lang w:val="uk-UA"/>
              </w:rPr>
            </w:pPr>
            <w:r w:rsidRPr="00886EA4">
              <w:rPr>
                <w:color w:val="000000"/>
                <w:sz w:val="22"/>
                <w:szCs w:val="22"/>
                <w:lang w:val="uk-UA"/>
              </w:rPr>
              <w:t>Dacia Duster AB8704IT</w:t>
            </w:r>
          </w:p>
        </w:tc>
        <w:tc>
          <w:tcPr>
            <w:tcW w:w="1410" w:type="dxa"/>
            <w:tcBorders>
              <w:top w:val="nil"/>
              <w:left w:val="nil"/>
              <w:bottom w:val="single" w:sz="4" w:space="0" w:color="auto"/>
              <w:right w:val="single" w:sz="4" w:space="0" w:color="auto"/>
            </w:tcBorders>
            <w:vAlign w:val="center"/>
            <w:hideMark/>
          </w:tcPr>
          <w:p w14:paraId="6C9E4290" w14:textId="77777777" w:rsidR="00886EA4" w:rsidRPr="00886EA4" w:rsidRDefault="00886EA4" w:rsidP="00886EA4">
            <w:pPr>
              <w:jc w:val="both"/>
              <w:rPr>
                <w:color w:val="000000"/>
                <w:sz w:val="22"/>
                <w:szCs w:val="22"/>
                <w:lang w:val="uk-UA"/>
              </w:rPr>
            </w:pPr>
            <w:r w:rsidRPr="00886EA4">
              <w:rPr>
                <w:color w:val="000000"/>
                <w:sz w:val="22"/>
                <w:szCs w:val="22"/>
                <w:lang w:val="uk-UA"/>
              </w:rPr>
              <w:t>2022</w:t>
            </w:r>
          </w:p>
        </w:tc>
        <w:tc>
          <w:tcPr>
            <w:tcW w:w="1563" w:type="dxa"/>
            <w:tcBorders>
              <w:top w:val="nil"/>
              <w:left w:val="nil"/>
              <w:bottom w:val="single" w:sz="4" w:space="0" w:color="auto"/>
              <w:right w:val="single" w:sz="4" w:space="0" w:color="auto"/>
            </w:tcBorders>
            <w:vAlign w:val="center"/>
            <w:hideMark/>
          </w:tcPr>
          <w:p w14:paraId="0E6C83BA" w14:textId="77777777" w:rsidR="00886EA4" w:rsidRPr="00886EA4" w:rsidRDefault="00886EA4" w:rsidP="00886EA4">
            <w:pPr>
              <w:jc w:val="both"/>
              <w:rPr>
                <w:color w:val="000000"/>
                <w:sz w:val="22"/>
                <w:szCs w:val="22"/>
                <w:lang w:val="uk-UA"/>
              </w:rPr>
            </w:pPr>
            <w:r w:rsidRPr="00886EA4">
              <w:rPr>
                <w:color w:val="000000"/>
                <w:sz w:val="22"/>
                <w:szCs w:val="22"/>
                <w:lang w:val="uk-UA"/>
              </w:rPr>
              <w:t>215/65 R16 </w:t>
            </w:r>
          </w:p>
        </w:tc>
        <w:tc>
          <w:tcPr>
            <w:tcW w:w="3256" w:type="dxa"/>
            <w:tcBorders>
              <w:top w:val="nil"/>
              <w:left w:val="nil"/>
              <w:bottom w:val="single" w:sz="4" w:space="0" w:color="auto"/>
              <w:right w:val="single" w:sz="4" w:space="0" w:color="auto"/>
            </w:tcBorders>
            <w:noWrap/>
            <w:vAlign w:val="bottom"/>
            <w:hideMark/>
          </w:tcPr>
          <w:p w14:paraId="74064252" w14:textId="77777777" w:rsidR="00886EA4" w:rsidRPr="00886EA4" w:rsidRDefault="00886EA4" w:rsidP="00886EA4">
            <w:pPr>
              <w:jc w:val="both"/>
              <w:rPr>
                <w:color w:val="000000"/>
                <w:sz w:val="22"/>
                <w:szCs w:val="22"/>
                <w:lang w:val="uk-UA"/>
              </w:rPr>
            </w:pPr>
            <w:r w:rsidRPr="00886EA4">
              <w:rPr>
                <w:color w:val="000000"/>
                <w:sz w:val="22"/>
                <w:szCs w:val="22"/>
                <w:lang w:val="uk-UA"/>
              </w:rPr>
              <w:t> </w:t>
            </w:r>
          </w:p>
        </w:tc>
      </w:tr>
      <w:tr w:rsidR="00886EA4" w:rsidRPr="00886EA4" w14:paraId="480EB54A" w14:textId="77777777" w:rsidTr="00886EA4">
        <w:trPr>
          <w:trHeight w:val="324"/>
        </w:trPr>
        <w:tc>
          <w:tcPr>
            <w:tcW w:w="575" w:type="dxa"/>
            <w:tcBorders>
              <w:top w:val="nil"/>
              <w:left w:val="single" w:sz="4" w:space="0" w:color="auto"/>
              <w:bottom w:val="single" w:sz="4" w:space="0" w:color="auto"/>
              <w:right w:val="single" w:sz="4" w:space="0" w:color="auto"/>
            </w:tcBorders>
            <w:noWrap/>
            <w:vAlign w:val="bottom"/>
            <w:hideMark/>
          </w:tcPr>
          <w:p w14:paraId="27C87106" w14:textId="77777777" w:rsidR="00886EA4" w:rsidRPr="00886EA4" w:rsidRDefault="00886EA4" w:rsidP="00886EA4">
            <w:pPr>
              <w:jc w:val="both"/>
              <w:rPr>
                <w:color w:val="000000"/>
                <w:sz w:val="22"/>
                <w:szCs w:val="22"/>
                <w:lang w:val="uk-UA"/>
              </w:rPr>
            </w:pPr>
            <w:r w:rsidRPr="00886EA4">
              <w:rPr>
                <w:color w:val="000000"/>
                <w:sz w:val="22"/>
                <w:szCs w:val="22"/>
                <w:lang w:val="uk-UA"/>
              </w:rPr>
              <w:t>6</w:t>
            </w:r>
          </w:p>
        </w:tc>
        <w:tc>
          <w:tcPr>
            <w:tcW w:w="4253" w:type="dxa"/>
            <w:tcBorders>
              <w:top w:val="nil"/>
              <w:left w:val="nil"/>
              <w:bottom w:val="single" w:sz="4" w:space="0" w:color="auto"/>
              <w:right w:val="single" w:sz="4" w:space="0" w:color="auto"/>
            </w:tcBorders>
            <w:vAlign w:val="center"/>
            <w:hideMark/>
          </w:tcPr>
          <w:p w14:paraId="4FA4AF46" w14:textId="77777777" w:rsidR="00886EA4" w:rsidRPr="00886EA4" w:rsidRDefault="00886EA4" w:rsidP="00886EA4">
            <w:pPr>
              <w:jc w:val="both"/>
              <w:rPr>
                <w:color w:val="000000"/>
                <w:sz w:val="22"/>
                <w:szCs w:val="22"/>
                <w:lang w:val="uk-UA"/>
              </w:rPr>
            </w:pPr>
            <w:r w:rsidRPr="00886EA4">
              <w:rPr>
                <w:color w:val="000000"/>
                <w:sz w:val="22"/>
                <w:szCs w:val="22"/>
                <w:lang w:val="uk-UA"/>
              </w:rPr>
              <w:t>Ford Transit AB1673IK</w:t>
            </w:r>
          </w:p>
        </w:tc>
        <w:tc>
          <w:tcPr>
            <w:tcW w:w="1410" w:type="dxa"/>
            <w:tcBorders>
              <w:top w:val="nil"/>
              <w:left w:val="nil"/>
              <w:bottom w:val="single" w:sz="4" w:space="0" w:color="auto"/>
              <w:right w:val="single" w:sz="4" w:space="0" w:color="auto"/>
            </w:tcBorders>
            <w:vAlign w:val="center"/>
            <w:hideMark/>
          </w:tcPr>
          <w:p w14:paraId="7BE4DDD4" w14:textId="77777777" w:rsidR="00886EA4" w:rsidRPr="00886EA4" w:rsidRDefault="00886EA4" w:rsidP="00886EA4">
            <w:pPr>
              <w:jc w:val="both"/>
              <w:rPr>
                <w:color w:val="000000"/>
                <w:sz w:val="22"/>
                <w:szCs w:val="22"/>
                <w:lang w:val="uk-UA"/>
              </w:rPr>
            </w:pPr>
            <w:r w:rsidRPr="00886EA4">
              <w:rPr>
                <w:color w:val="000000"/>
                <w:sz w:val="22"/>
                <w:szCs w:val="22"/>
                <w:lang w:val="uk-UA"/>
              </w:rPr>
              <w:t>2018</w:t>
            </w:r>
          </w:p>
        </w:tc>
        <w:tc>
          <w:tcPr>
            <w:tcW w:w="1563" w:type="dxa"/>
            <w:tcBorders>
              <w:top w:val="nil"/>
              <w:left w:val="nil"/>
              <w:bottom w:val="single" w:sz="4" w:space="0" w:color="auto"/>
              <w:right w:val="single" w:sz="4" w:space="0" w:color="auto"/>
            </w:tcBorders>
            <w:vAlign w:val="center"/>
            <w:hideMark/>
          </w:tcPr>
          <w:p w14:paraId="161F0036" w14:textId="77777777" w:rsidR="00886EA4" w:rsidRPr="00886EA4" w:rsidRDefault="00886EA4" w:rsidP="00886EA4">
            <w:pPr>
              <w:jc w:val="both"/>
              <w:rPr>
                <w:color w:val="000000"/>
                <w:sz w:val="22"/>
                <w:szCs w:val="22"/>
                <w:lang w:val="uk-UA"/>
              </w:rPr>
            </w:pPr>
            <w:r w:rsidRPr="00886EA4">
              <w:rPr>
                <w:color w:val="000000"/>
                <w:sz w:val="22"/>
                <w:szCs w:val="22"/>
                <w:lang w:val="uk-UA"/>
              </w:rPr>
              <w:t>235/65/R16C </w:t>
            </w:r>
          </w:p>
        </w:tc>
        <w:tc>
          <w:tcPr>
            <w:tcW w:w="3256" w:type="dxa"/>
            <w:tcBorders>
              <w:top w:val="nil"/>
              <w:left w:val="nil"/>
              <w:bottom w:val="single" w:sz="4" w:space="0" w:color="auto"/>
              <w:right w:val="single" w:sz="4" w:space="0" w:color="auto"/>
            </w:tcBorders>
            <w:noWrap/>
            <w:vAlign w:val="bottom"/>
            <w:hideMark/>
          </w:tcPr>
          <w:p w14:paraId="3E57C433" w14:textId="77777777" w:rsidR="00886EA4" w:rsidRPr="00886EA4" w:rsidRDefault="00886EA4" w:rsidP="00886EA4">
            <w:pPr>
              <w:jc w:val="both"/>
              <w:rPr>
                <w:color w:val="000000"/>
                <w:sz w:val="22"/>
                <w:szCs w:val="22"/>
                <w:lang w:val="uk-UA"/>
              </w:rPr>
            </w:pPr>
            <w:r w:rsidRPr="00886EA4">
              <w:rPr>
                <w:color w:val="000000"/>
                <w:sz w:val="22"/>
                <w:szCs w:val="22"/>
                <w:lang w:val="uk-UA"/>
              </w:rPr>
              <w:t> </w:t>
            </w:r>
          </w:p>
        </w:tc>
      </w:tr>
      <w:tr w:rsidR="00886EA4" w:rsidRPr="00886EA4" w14:paraId="67748356" w14:textId="77777777" w:rsidTr="00886EA4">
        <w:trPr>
          <w:trHeight w:val="324"/>
        </w:trPr>
        <w:tc>
          <w:tcPr>
            <w:tcW w:w="575" w:type="dxa"/>
            <w:tcBorders>
              <w:top w:val="nil"/>
              <w:left w:val="single" w:sz="4" w:space="0" w:color="auto"/>
              <w:bottom w:val="single" w:sz="4" w:space="0" w:color="auto"/>
              <w:right w:val="single" w:sz="4" w:space="0" w:color="auto"/>
            </w:tcBorders>
            <w:noWrap/>
            <w:vAlign w:val="bottom"/>
            <w:hideMark/>
          </w:tcPr>
          <w:p w14:paraId="774DACC6" w14:textId="77777777" w:rsidR="00886EA4" w:rsidRPr="00886EA4" w:rsidRDefault="00886EA4" w:rsidP="00886EA4">
            <w:pPr>
              <w:jc w:val="both"/>
              <w:rPr>
                <w:color w:val="000000"/>
                <w:sz w:val="22"/>
                <w:szCs w:val="22"/>
                <w:lang w:val="uk-UA"/>
              </w:rPr>
            </w:pPr>
            <w:r w:rsidRPr="00886EA4">
              <w:rPr>
                <w:color w:val="000000"/>
                <w:sz w:val="22"/>
                <w:szCs w:val="22"/>
                <w:lang w:val="uk-UA"/>
              </w:rPr>
              <w:t>7</w:t>
            </w:r>
          </w:p>
        </w:tc>
        <w:tc>
          <w:tcPr>
            <w:tcW w:w="4253" w:type="dxa"/>
            <w:tcBorders>
              <w:top w:val="nil"/>
              <w:left w:val="nil"/>
              <w:bottom w:val="single" w:sz="4" w:space="0" w:color="auto"/>
              <w:right w:val="single" w:sz="4" w:space="0" w:color="auto"/>
            </w:tcBorders>
            <w:vAlign w:val="center"/>
            <w:hideMark/>
          </w:tcPr>
          <w:p w14:paraId="79EA2069" w14:textId="77777777" w:rsidR="00886EA4" w:rsidRPr="00886EA4" w:rsidRDefault="00886EA4" w:rsidP="00886EA4">
            <w:pPr>
              <w:jc w:val="both"/>
              <w:rPr>
                <w:color w:val="000000"/>
                <w:sz w:val="22"/>
                <w:szCs w:val="22"/>
                <w:lang w:val="uk-UA"/>
              </w:rPr>
            </w:pPr>
            <w:r w:rsidRPr="00886EA4">
              <w:rPr>
                <w:color w:val="000000"/>
                <w:sz w:val="22"/>
                <w:szCs w:val="22"/>
                <w:lang w:val="uk-UA"/>
              </w:rPr>
              <w:t>Peugeot Traveller АВ3642КР</w:t>
            </w:r>
          </w:p>
        </w:tc>
        <w:tc>
          <w:tcPr>
            <w:tcW w:w="1410" w:type="dxa"/>
            <w:tcBorders>
              <w:top w:val="nil"/>
              <w:left w:val="nil"/>
              <w:bottom w:val="single" w:sz="4" w:space="0" w:color="auto"/>
              <w:right w:val="single" w:sz="4" w:space="0" w:color="auto"/>
            </w:tcBorders>
            <w:vAlign w:val="center"/>
            <w:hideMark/>
          </w:tcPr>
          <w:p w14:paraId="25EA5F59" w14:textId="77777777" w:rsidR="00886EA4" w:rsidRPr="00886EA4" w:rsidRDefault="00886EA4" w:rsidP="00886EA4">
            <w:pPr>
              <w:jc w:val="both"/>
              <w:rPr>
                <w:color w:val="000000"/>
                <w:sz w:val="22"/>
                <w:szCs w:val="22"/>
                <w:lang w:val="uk-UA"/>
              </w:rPr>
            </w:pPr>
            <w:r w:rsidRPr="00886EA4">
              <w:rPr>
                <w:color w:val="000000"/>
                <w:sz w:val="22"/>
                <w:szCs w:val="22"/>
                <w:lang w:val="uk-UA"/>
              </w:rPr>
              <w:t>2023</w:t>
            </w:r>
          </w:p>
        </w:tc>
        <w:tc>
          <w:tcPr>
            <w:tcW w:w="1563" w:type="dxa"/>
            <w:tcBorders>
              <w:top w:val="nil"/>
              <w:left w:val="nil"/>
              <w:bottom w:val="single" w:sz="4" w:space="0" w:color="auto"/>
              <w:right w:val="single" w:sz="4" w:space="0" w:color="auto"/>
            </w:tcBorders>
            <w:vAlign w:val="center"/>
            <w:hideMark/>
          </w:tcPr>
          <w:p w14:paraId="2B588EE8" w14:textId="77777777" w:rsidR="00886EA4" w:rsidRPr="00886EA4" w:rsidRDefault="00886EA4" w:rsidP="00886EA4">
            <w:pPr>
              <w:jc w:val="both"/>
              <w:rPr>
                <w:color w:val="000000"/>
                <w:sz w:val="22"/>
                <w:szCs w:val="22"/>
                <w:lang w:val="uk-UA"/>
              </w:rPr>
            </w:pPr>
            <w:r w:rsidRPr="00886EA4">
              <w:rPr>
                <w:color w:val="000000"/>
                <w:sz w:val="22"/>
                <w:szCs w:val="22"/>
                <w:lang w:val="uk-UA"/>
              </w:rPr>
              <w:t>215/60R17C</w:t>
            </w:r>
          </w:p>
        </w:tc>
        <w:tc>
          <w:tcPr>
            <w:tcW w:w="3256" w:type="dxa"/>
            <w:tcBorders>
              <w:top w:val="nil"/>
              <w:left w:val="nil"/>
              <w:bottom w:val="single" w:sz="4" w:space="0" w:color="auto"/>
              <w:right w:val="single" w:sz="4" w:space="0" w:color="auto"/>
            </w:tcBorders>
            <w:noWrap/>
            <w:vAlign w:val="bottom"/>
            <w:hideMark/>
          </w:tcPr>
          <w:p w14:paraId="7F6F2F3F" w14:textId="77777777" w:rsidR="00886EA4" w:rsidRPr="00886EA4" w:rsidRDefault="00886EA4" w:rsidP="00886EA4">
            <w:pPr>
              <w:jc w:val="both"/>
              <w:rPr>
                <w:color w:val="000000"/>
                <w:sz w:val="22"/>
                <w:szCs w:val="22"/>
                <w:lang w:val="uk-UA"/>
              </w:rPr>
            </w:pPr>
            <w:r w:rsidRPr="00886EA4">
              <w:rPr>
                <w:color w:val="000000"/>
                <w:sz w:val="22"/>
                <w:szCs w:val="22"/>
                <w:lang w:val="uk-UA"/>
              </w:rPr>
              <w:t> </w:t>
            </w:r>
          </w:p>
        </w:tc>
      </w:tr>
      <w:tr w:rsidR="00886EA4" w:rsidRPr="00886EA4" w14:paraId="5F105FED" w14:textId="77777777" w:rsidTr="00886EA4">
        <w:trPr>
          <w:trHeight w:val="324"/>
        </w:trPr>
        <w:tc>
          <w:tcPr>
            <w:tcW w:w="575" w:type="dxa"/>
            <w:tcBorders>
              <w:top w:val="nil"/>
              <w:left w:val="single" w:sz="4" w:space="0" w:color="auto"/>
              <w:bottom w:val="single" w:sz="4" w:space="0" w:color="auto"/>
              <w:right w:val="single" w:sz="4" w:space="0" w:color="auto"/>
            </w:tcBorders>
            <w:noWrap/>
            <w:vAlign w:val="bottom"/>
            <w:hideMark/>
          </w:tcPr>
          <w:p w14:paraId="7BDF7964" w14:textId="77777777" w:rsidR="00886EA4" w:rsidRPr="00886EA4" w:rsidRDefault="00886EA4" w:rsidP="00886EA4">
            <w:pPr>
              <w:jc w:val="both"/>
              <w:rPr>
                <w:color w:val="000000"/>
                <w:sz w:val="22"/>
                <w:szCs w:val="22"/>
                <w:lang w:val="uk-UA"/>
              </w:rPr>
            </w:pPr>
            <w:r w:rsidRPr="00886EA4">
              <w:rPr>
                <w:color w:val="000000"/>
                <w:sz w:val="22"/>
                <w:szCs w:val="22"/>
                <w:lang w:val="uk-UA"/>
              </w:rPr>
              <w:t>8</w:t>
            </w:r>
          </w:p>
        </w:tc>
        <w:tc>
          <w:tcPr>
            <w:tcW w:w="4253" w:type="dxa"/>
            <w:tcBorders>
              <w:top w:val="nil"/>
              <w:left w:val="nil"/>
              <w:bottom w:val="single" w:sz="4" w:space="0" w:color="auto"/>
              <w:right w:val="single" w:sz="4" w:space="0" w:color="auto"/>
            </w:tcBorders>
            <w:vAlign w:val="center"/>
            <w:hideMark/>
          </w:tcPr>
          <w:p w14:paraId="4740FAE5" w14:textId="77777777" w:rsidR="00886EA4" w:rsidRPr="00886EA4" w:rsidRDefault="00886EA4" w:rsidP="00886EA4">
            <w:pPr>
              <w:jc w:val="both"/>
              <w:rPr>
                <w:color w:val="000000"/>
                <w:sz w:val="22"/>
                <w:szCs w:val="22"/>
                <w:lang w:val="uk-UA"/>
              </w:rPr>
            </w:pPr>
            <w:r w:rsidRPr="00886EA4">
              <w:rPr>
                <w:color w:val="000000"/>
                <w:sz w:val="22"/>
                <w:szCs w:val="22"/>
                <w:lang w:val="uk-UA"/>
              </w:rPr>
              <w:t>Peugeot  Traveller АВ3643КР</w:t>
            </w:r>
          </w:p>
        </w:tc>
        <w:tc>
          <w:tcPr>
            <w:tcW w:w="1410" w:type="dxa"/>
            <w:tcBorders>
              <w:top w:val="nil"/>
              <w:left w:val="nil"/>
              <w:bottom w:val="single" w:sz="4" w:space="0" w:color="auto"/>
              <w:right w:val="single" w:sz="4" w:space="0" w:color="auto"/>
            </w:tcBorders>
            <w:vAlign w:val="center"/>
            <w:hideMark/>
          </w:tcPr>
          <w:p w14:paraId="22E60FEA" w14:textId="77777777" w:rsidR="00886EA4" w:rsidRPr="00886EA4" w:rsidRDefault="00886EA4" w:rsidP="00886EA4">
            <w:pPr>
              <w:jc w:val="both"/>
              <w:rPr>
                <w:color w:val="000000"/>
                <w:sz w:val="22"/>
                <w:szCs w:val="22"/>
                <w:lang w:val="uk-UA"/>
              </w:rPr>
            </w:pPr>
            <w:r w:rsidRPr="00886EA4">
              <w:rPr>
                <w:color w:val="000000"/>
                <w:sz w:val="22"/>
                <w:szCs w:val="22"/>
                <w:lang w:val="uk-UA"/>
              </w:rPr>
              <w:t>2024</w:t>
            </w:r>
          </w:p>
        </w:tc>
        <w:tc>
          <w:tcPr>
            <w:tcW w:w="1563" w:type="dxa"/>
            <w:tcBorders>
              <w:top w:val="nil"/>
              <w:left w:val="nil"/>
              <w:bottom w:val="single" w:sz="4" w:space="0" w:color="auto"/>
              <w:right w:val="single" w:sz="4" w:space="0" w:color="auto"/>
            </w:tcBorders>
            <w:vAlign w:val="center"/>
            <w:hideMark/>
          </w:tcPr>
          <w:p w14:paraId="6EFD4CFC" w14:textId="77777777" w:rsidR="00886EA4" w:rsidRPr="00886EA4" w:rsidRDefault="00886EA4" w:rsidP="00886EA4">
            <w:pPr>
              <w:jc w:val="both"/>
              <w:rPr>
                <w:color w:val="000000"/>
                <w:sz w:val="22"/>
                <w:szCs w:val="22"/>
                <w:lang w:val="uk-UA"/>
              </w:rPr>
            </w:pPr>
            <w:r w:rsidRPr="00886EA4">
              <w:rPr>
                <w:color w:val="000000"/>
                <w:sz w:val="22"/>
                <w:szCs w:val="22"/>
                <w:lang w:val="uk-UA"/>
              </w:rPr>
              <w:t>215/60R17C</w:t>
            </w:r>
          </w:p>
        </w:tc>
        <w:tc>
          <w:tcPr>
            <w:tcW w:w="3256" w:type="dxa"/>
            <w:tcBorders>
              <w:top w:val="nil"/>
              <w:left w:val="nil"/>
              <w:bottom w:val="single" w:sz="4" w:space="0" w:color="auto"/>
              <w:right w:val="single" w:sz="4" w:space="0" w:color="auto"/>
            </w:tcBorders>
            <w:noWrap/>
            <w:vAlign w:val="bottom"/>
            <w:hideMark/>
          </w:tcPr>
          <w:p w14:paraId="067F5C9B" w14:textId="77777777" w:rsidR="00886EA4" w:rsidRPr="00886EA4" w:rsidRDefault="00886EA4" w:rsidP="00886EA4">
            <w:pPr>
              <w:jc w:val="both"/>
              <w:rPr>
                <w:color w:val="000000"/>
                <w:sz w:val="22"/>
                <w:szCs w:val="22"/>
                <w:lang w:val="uk-UA"/>
              </w:rPr>
            </w:pPr>
            <w:r w:rsidRPr="00886EA4">
              <w:rPr>
                <w:color w:val="000000"/>
                <w:sz w:val="22"/>
                <w:szCs w:val="22"/>
                <w:lang w:val="uk-UA"/>
              </w:rPr>
              <w:t> </w:t>
            </w:r>
          </w:p>
        </w:tc>
      </w:tr>
      <w:tr w:rsidR="00886EA4" w:rsidRPr="00886EA4" w14:paraId="7B748968" w14:textId="77777777" w:rsidTr="00886EA4">
        <w:trPr>
          <w:trHeight w:val="324"/>
        </w:trPr>
        <w:tc>
          <w:tcPr>
            <w:tcW w:w="575" w:type="dxa"/>
            <w:tcBorders>
              <w:top w:val="nil"/>
              <w:left w:val="single" w:sz="4" w:space="0" w:color="auto"/>
              <w:bottom w:val="single" w:sz="4" w:space="0" w:color="auto"/>
              <w:right w:val="single" w:sz="4" w:space="0" w:color="auto"/>
            </w:tcBorders>
            <w:noWrap/>
            <w:vAlign w:val="bottom"/>
            <w:hideMark/>
          </w:tcPr>
          <w:p w14:paraId="123CFB17" w14:textId="77777777" w:rsidR="00886EA4" w:rsidRPr="00886EA4" w:rsidRDefault="00886EA4" w:rsidP="00886EA4">
            <w:pPr>
              <w:jc w:val="both"/>
              <w:rPr>
                <w:color w:val="000000"/>
                <w:sz w:val="22"/>
                <w:szCs w:val="22"/>
                <w:lang w:val="uk-UA"/>
              </w:rPr>
            </w:pPr>
            <w:r w:rsidRPr="00886EA4">
              <w:rPr>
                <w:color w:val="000000"/>
                <w:sz w:val="22"/>
                <w:szCs w:val="22"/>
                <w:lang w:val="uk-UA"/>
              </w:rPr>
              <w:t>9</w:t>
            </w:r>
          </w:p>
        </w:tc>
        <w:tc>
          <w:tcPr>
            <w:tcW w:w="4253" w:type="dxa"/>
            <w:tcBorders>
              <w:top w:val="nil"/>
              <w:left w:val="nil"/>
              <w:bottom w:val="single" w:sz="4" w:space="0" w:color="auto"/>
              <w:right w:val="single" w:sz="4" w:space="0" w:color="auto"/>
            </w:tcBorders>
            <w:vAlign w:val="center"/>
            <w:hideMark/>
          </w:tcPr>
          <w:p w14:paraId="48795BB9" w14:textId="77777777" w:rsidR="00886EA4" w:rsidRPr="00886EA4" w:rsidRDefault="00886EA4" w:rsidP="00886EA4">
            <w:pPr>
              <w:jc w:val="both"/>
              <w:rPr>
                <w:color w:val="000000"/>
                <w:sz w:val="22"/>
                <w:szCs w:val="22"/>
                <w:lang w:val="uk-UA"/>
              </w:rPr>
            </w:pPr>
            <w:r w:rsidRPr="00886EA4">
              <w:rPr>
                <w:color w:val="000000"/>
                <w:sz w:val="22"/>
                <w:szCs w:val="22"/>
                <w:lang w:val="uk-UA"/>
              </w:rPr>
              <w:t>Citroen Jumper AB4986KA</w:t>
            </w:r>
          </w:p>
        </w:tc>
        <w:tc>
          <w:tcPr>
            <w:tcW w:w="1410" w:type="dxa"/>
            <w:tcBorders>
              <w:top w:val="nil"/>
              <w:left w:val="nil"/>
              <w:bottom w:val="single" w:sz="4" w:space="0" w:color="auto"/>
              <w:right w:val="single" w:sz="4" w:space="0" w:color="auto"/>
            </w:tcBorders>
            <w:vAlign w:val="center"/>
            <w:hideMark/>
          </w:tcPr>
          <w:p w14:paraId="72C0B526" w14:textId="77777777" w:rsidR="00886EA4" w:rsidRPr="00886EA4" w:rsidRDefault="00886EA4" w:rsidP="00886EA4">
            <w:pPr>
              <w:jc w:val="both"/>
              <w:rPr>
                <w:color w:val="000000"/>
                <w:sz w:val="22"/>
                <w:szCs w:val="22"/>
                <w:lang w:val="uk-UA"/>
              </w:rPr>
            </w:pPr>
            <w:r w:rsidRPr="00886EA4">
              <w:rPr>
                <w:color w:val="000000"/>
                <w:sz w:val="22"/>
                <w:szCs w:val="22"/>
                <w:lang w:val="uk-UA"/>
              </w:rPr>
              <w:t>2022</w:t>
            </w:r>
          </w:p>
        </w:tc>
        <w:tc>
          <w:tcPr>
            <w:tcW w:w="1563" w:type="dxa"/>
            <w:tcBorders>
              <w:top w:val="nil"/>
              <w:left w:val="nil"/>
              <w:bottom w:val="single" w:sz="4" w:space="0" w:color="auto"/>
              <w:right w:val="single" w:sz="4" w:space="0" w:color="auto"/>
            </w:tcBorders>
            <w:vAlign w:val="center"/>
            <w:hideMark/>
          </w:tcPr>
          <w:p w14:paraId="65F2770D" w14:textId="77777777" w:rsidR="00886EA4" w:rsidRPr="00886EA4" w:rsidRDefault="00886EA4" w:rsidP="00886EA4">
            <w:pPr>
              <w:jc w:val="both"/>
              <w:rPr>
                <w:color w:val="000000"/>
                <w:sz w:val="22"/>
                <w:szCs w:val="22"/>
                <w:lang w:val="uk-UA"/>
              </w:rPr>
            </w:pPr>
            <w:r w:rsidRPr="00886EA4">
              <w:rPr>
                <w:color w:val="000000"/>
                <w:sz w:val="22"/>
                <w:szCs w:val="22"/>
                <w:lang w:val="uk-UA"/>
              </w:rPr>
              <w:t>215/75/R16C</w:t>
            </w:r>
          </w:p>
        </w:tc>
        <w:tc>
          <w:tcPr>
            <w:tcW w:w="3256" w:type="dxa"/>
            <w:tcBorders>
              <w:top w:val="nil"/>
              <w:left w:val="nil"/>
              <w:bottom w:val="single" w:sz="4" w:space="0" w:color="auto"/>
              <w:right w:val="single" w:sz="4" w:space="0" w:color="auto"/>
            </w:tcBorders>
            <w:noWrap/>
            <w:vAlign w:val="bottom"/>
            <w:hideMark/>
          </w:tcPr>
          <w:p w14:paraId="21CE1E7E" w14:textId="77777777" w:rsidR="00886EA4" w:rsidRPr="00886EA4" w:rsidRDefault="00886EA4" w:rsidP="00886EA4">
            <w:pPr>
              <w:jc w:val="both"/>
              <w:rPr>
                <w:color w:val="000000"/>
                <w:sz w:val="22"/>
                <w:szCs w:val="22"/>
                <w:lang w:val="uk-UA"/>
              </w:rPr>
            </w:pPr>
            <w:r w:rsidRPr="00886EA4">
              <w:rPr>
                <w:color w:val="000000"/>
                <w:sz w:val="22"/>
                <w:szCs w:val="22"/>
                <w:lang w:val="uk-UA"/>
              </w:rPr>
              <w:t> </w:t>
            </w:r>
          </w:p>
        </w:tc>
      </w:tr>
      <w:tr w:rsidR="00886EA4" w:rsidRPr="00886EA4" w14:paraId="4B89C60E" w14:textId="77777777" w:rsidTr="00886EA4">
        <w:trPr>
          <w:trHeight w:val="612"/>
        </w:trPr>
        <w:tc>
          <w:tcPr>
            <w:tcW w:w="575" w:type="dxa"/>
            <w:tcBorders>
              <w:top w:val="nil"/>
              <w:left w:val="single" w:sz="4" w:space="0" w:color="auto"/>
              <w:bottom w:val="single" w:sz="4" w:space="0" w:color="auto"/>
              <w:right w:val="single" w:sz="4" w:space="0" w:color="auto"/>
            </w:tcBorders>
            <w:noWrap/>
            <w:vAlign w:val="bottom"/>
            <w:hideMark/>
          </w:tcPr>
          <w:p w14:paraId="40C85F7B" w14:textId="77777777" w:rsidR="00886EA4" w:rsidRPr="00886EA4" w:rsidRDefault="00886EA4" w:rsidP="00886EA4">
            <w:pPr>
              <w:jc w:val="both"/>
              <w:rPr>
                <w:color w:val="000000"/>
                <w:sz w:val="22"/>
                <w:szCs w:val="22"/>
                <w:lang w:val="uk-UA"/>
              </w:rPr>
            </w:pPr>
            <w:r w:rsidRPr="00886EA4">
              <w:rPr>
                <w:color w:val="000000"/>
                <w:sz w:val="22"/>
                <w:szCs w:val="22"/>
                <w:lang w:val="uk-UA"/>
              </w:rPr>
              <w:t>10</w:t>
            </w:r>
          </w:p>
        </w:tc>
        <w:tc>
          <w:tcPr>
            <w:tcW w:w="4253" w:type="dxa"/>
            <w:tcBorders>
              <w:top w:val="nil"/>
              <w:left w:val="nil"/>
              <w:bottom w:val="single" w:sz="4" w:space="0" w:color="auto"/>
              <w:right w:val="single" w:sz="4" w:space="0" w:color="auto"/>
            </w:tcBorders>
            <w:vAlign w:val="center"/>
            <w:hideMark/>
          </w:tcPr>
          <w:p w14:paraId="6203BF88" w14:textId="77777777" w:rsidR="00886EA4" w:rsidRPr="00886EA4" w:rsidRDefault="00886EA4" w:rsidP="00886EA4">
            <w:pPr>
              <w:jc w:val="both"/>
              <w:rPr>
                <w:color w:val="000000"/>
                <w:sz w:val="22"/>
                <w:szCs w:val="22"/>
                <w:lang w:val="uk-UA"/>
              </w:rPr>
            </w:pPr>
            <w:r w:rsidRPr="00886EA4">
              <w:rPr>
                <w:color w:val="000000"/>
                <w:sz w:val="22"/>
                <w:szCs w:val="22"/>
                <w:lang w:val="uk-UA"/>
              </w:rPr>
              <w:t>Volkswagen Transporter AO6839HK</w:t>
            </w:r>
          </w:p>
        </w:tc>
        <w:tc>
          <w:tcPr>
            <w:tcW w:w="1410" w:type="dxa"/>
            <w:tcBorders>
              <w:top w:val="nil"/>
              <w:left w:val="nil"/>
              <w:bottom w:val="single" w:sz="4" w:space="0" w:color="auto"/>
              <w:right w:val="single" w:sz="4" w:space="0" w:color="auto"/>
            </w:tcBorders>
            <w:vAlign w:val="center"/>
            <w:hideMark/>
          </w:tcPr>
          <w:p w14:paraId="44D7BA0B" w14:textId="77777777" w:rsidR="00886EA4" w:rsidRPr="00886EA4" w:rsidRDefault="00886EA4" w:rsidP="00886EA4">
            <w:pPr>
              <w:jc w:val="both"/>
              <w:rPr>
                <w:color w:val="000000"/>
                <w:sz w:val="22"/>
                <w:szCs w:val="22"/>
                <w:lang w:val="uk-UA"/>
              </w:rPr>
            </w:pPr>
            <w:r w:rsidRPr="00886EA4">
              <w:rPr>
                <w:color w:val="000000"/>
                <w:sz w:val="22"/>
                <w:szCs w:val="22"/>
                <w:lang w:val="uk-UA"/>
              </w:rPr>
              <w:t>2017</w:t>
            </w:r>
          </w:p>
        </w:tc>
        <w:tc>
          <w:tcPr>
            <w:tcW w:w="1563" w:type="dxa"/>
            <w:tcBorders>
              <w:top w:val="nil"/>
              <w:left w:val="nil"/>
              <w:bottom w:val="single" w:sz="4" w:space="0" w:color="auto"/>
              <w:right w:val="single" w:sz="4" w:space="0" w:color="auto"/>
            </w:tcBorders>
            <w:vAlign w:val="center"/>
            <w:hideMark/>
          </w:tcPr>
          <w:p w14:paraId="23091895" w14:textId="77777777" w:rsidR="00886EA4" w:rsidRPr="00886EA4" w:rsidRDefault="00886EA4" w:rsidP="00886EA4">
            <w:pPr>
              <w:jc w:val="both"/>
              <w:rPr>
                <w:color w:val="000000"/>
                <w:sz w:val="22"/>
                <w:szCs w:val="22"/>
                <w:lang w:val="uk-UA"/>
              </w:rPr>
            </w:pPr>
            <w:r w:rsidRPr="00886EA4">
              <w:rPr>
                <w:color w:val="000000"/>
                <w:sz w:val="22"/>
                <w:szCs w:val="22"/>
                <w:lang w:val="uk-UA"/>
              </w:rPr>
              <w:t>235/65/R16С</w:t>
            </w:r>
          </w:p>
        </w:tc>
        <w:tc>
          <w:tcPr>
            <w:tcW w:w="3256" w:type="dxa"/>
            <w:tcBorders>
              <w:top w:val="nil"/>
              <w:left w:val="nil"/>
              <w:bottom w:val="single" w:sz="4" w:space="0" w:color="auto"/>
              <w:right w:val="single" w:sz="4" w:space="0" w:color="auto"/>
            </w:tcBorders>
            <w:noWrap/>
            <w:vAlign w:val="bottom"/>
            <w:hideMark/>
          </w:tcPr>
          <w:p w14:paraId="2F00C4C7" w14:textId="77777777" w:rsidR="00886EA4" w:rsidRPr="00886EA4" w:rsidRDefault="00886EA4" w:rsidP="00886EA4">
            <w:pPr>
              <w:jc w:val="both"/>
              <w:rPr>
                <w:color w:val="000000"/>
                <w:sz w:val="22"/>
                <w:szCs w:val="22"/>
                <w:lang w:val="uk-UA"/>
              </w:rPr>
            </w:pPr>
            <w:r w:rsidRPr="00886EA4">
              <w:rPr>
                <w:color w:val="000000"/>
                <w:sz w:val="22"/>
                <w:szCs w:val="22"/>
                <w:lang w:val="uk-UA"/>
              </w:rPr>
              <w:t> </w:t>
            </w:r>
          </w:p>
        </w:tc>
      </w:tr>
      <w:tr w:rsidR="00886EA4" w:rsidRPr="00886EA4" w14:paraId="3D6D0FE9" w14:textId="77777777" w:rsidTr="00886EA4">
        <w:trPr>
          <w:trHeight w:val="324"/>
        </w:trPr>
        <w:tc>
          <w:tcPr>
            <w:tcW w:w="575" w:type="dxa"/>
            <w:tcBorders>
              <w:top w:val="nil"/>
              <w:left w:val="single" w:sz="4" w:space="0" w:color="auto"/>
              <w:bottom w:val="single" w:sz="4" w:space="0" w:color="auto"/>
              <w:right w:val="single" w:sz="4" w:space="0" w:color="auto"/>
            </w:tcBorders>
            <w:noWrap/>
            <w:vAlign w:val="bottom"/>
            <w:hideMark/>
          </w:tcPr>
          <w:p w14:paraId="7F7FF706" w14:textId="77777777" w:rsidR="00886EA4" w:rsidRPr="00886EA4" w:rsidRDefault="00886EA4" w:rsidP="00886EA4">
            <w:pPr>
              <w:jc w:val="both"/>
              <w:rPr>
                <w:color w:val="000000"/>
                <w:sz w:val="22"/>
                <w:szCs w:val="22"/>
                <w:lang w:val="uk-UA"/>
              </w:rPr>
            </w:pPr>
            <w:r w:rsidRPr="00886EA4">
              <w:rPr>
                <w:color w:val="000000"/>
                <w:sz w:val="22"/>
                <w:szCs w:val="22"/>
                <w:lang w:val="uk-UA"/>
              </w:rPr>
              <w:t>11</w:t>
            </w:r>
          </w:p>
        </w:tc>
        <w:tc>
          <w:tcPr>
            <w:tcW w:w="4253" w:type="dxa"/>
            <w:tcBorders>
              <w:top w:val="nil"/>
              <w:left w:val="nil"/>
              <w:bottom w:val="single" w:sz="4" w:space="0" w:color="auto"/>
              <w:right w:val="single" w:sz="4" w:space="0" w:color="auto"/>
            </w:tcBorders>
            <w:vAlign w:val="center"/>
            <w:hideMark/>
          </w:tcPr>
          <w:p w14:paraId="6B34AF9E" w14:textId="77777777" w:rsidR="00886EA4" w:rsidRPr="00886EA4" w:rsidRDefault="00886EA4" w:rsidP="00886EA4">
            <w:pPr>
              <w:jc w:val="both"/>
              <w:rPr>
                <w:color w:val="000000"/>
                <w:sz w:val="22"/>
                <w:szCs w:val="22"/>
                <w:lang w:val="uk-UA"/>
              </w:rPr>
            </w:pPr>
            <w:r w:rsidRPr="00886EA4">
              <w:rPr>
                <w:color w:val="000000"/>
                <w:sz w:val="22"/>
                <w:szCs w:val="22"/>
                <w:lang w:val="uk-UA"/>
              </w:rPr>
              <w:t>Toyota Hi Ace BX1387HA</w:t>
            </w:r>
          </w:p>
        </w:tc>
        <w:tc>
          <w:tcPr>
            <w:tcW w:w="1410" w:type="dxa"/>
            <w:tcBorders>
              <w:top w:val="nil"/>
              <w:left w:val="nil"/>
              <w:bottom w:val="single" w:sz="4" w:space="0" w:color="auto"/>
              <w:right w:val="single" w:sz="4" w:space="0" w:color="auto"/>
            </w:tcBorders>
            <w:vAlign w:val="center"/>
            <w:hideMark/>
          </w:tcPr>
          <w:p w14:paraId="5F4225C6" w14:textId="77777777" w:rsidR="00886EA4" w:rsidRPr="00886EA4" w:rsidRDefault="00886EA4" w:rsidP="00886EA4">
            <w:pPr>
              <w:jc w:val="both"/>
              <w:rPr>
                <w:color w:val="000000"/>
                <w:sz w:val="22"/>
                <w:szCs w:val="22"/>
                <w:lang w:val="uk-UA"/>
              </w:rPr>
            </w:pPr>
            <w:r w:rsidRPr="00886EA4">
              <w:rPr>
                <w:color w:val="000000"/>
                <w:sz w:val="22"/>
                <w:szCs w:val="22"/>
                <w:lang w:val="uk-UA"/>
              </w:rPr>
              <w:t>2021</w:t>
            </w:r>
          </w:p>
        </w:tc>
        <w:tc>
          <w:tcPr>
            <w:tcW w:w="1563" w:type="dxa"/>
            <w:tcBorders>
              <w:top w:val="nil"/>
              <w:left w:val="nil"/>
              <w:bottom w:val="single" w:sz="4" w:space="0" w:color="auto"/>
              <w:right w:val="single" w:sz="4" w:space="0" w:color="auto"/>
            </w:tcBorders>
            <w:vAlign w:val="center"/>
            <w:hideMark/>
          </w:tcPr>
          <w:p w14:paraId="07B013FF" w14:textId="77777777" w:rsidR="00886EA4" w:rsidRPr="00886EA4" w:rsidRDefault="00886EA4" w:rsidP="00886EA4">
            <w:pPr>
              <w:jc w:val="both"/>
              <w:rPr>
                <w:color w:val="000000"/>
                <w:sz w:val="22"/>
                <w:szCs w:val="22"/>
                <w:lang w:val="uk-UA"/>
              </w:rPr>
            </w:pPr>
            <w:r w:rsidRPr="00886EA4">
              <w:rPr>
                <w:color w:val="000000"/>
                <w:sz w:val="22"/>
                <w:szCs w:val="22"/>
                <w:lang w:val="uk-UA"/>
              </w:rPr>
              <w:t> 235/65/16С</w:t>
            </w:r>
          </w:p>
        </w:tc>
        <w:tc>
          <w:tcPr>
            <w:tcW w:w="3256" w:type="dxa"/>
            <w:tcBorders>
              <w:top w:val="nil"/>
              <w:left w:val="nil"/>
              <w:bottom w:val="single" w:sz="4" w:space="0" w:color="auto"/>
              <w:right w:val="single" w:sz="4" w:space="0" w:color="auto"/>
            </w:tcBorders>
            <w:noWrap/>
            <w:vAlign w:val="bottom"/>
            <w:hideMark/>
          </w:tcPr>
          <w:p w14:paraId="08FBC2CE" w14:textId="77777777" w:rsidR="00886EA4" w:rsidRPr="00886EA4" w:rsidRDefault="00886EA4" w:rsidP="00886EA4">
            <w:pPr>
              <w:jc w:val="both"/>
              <w:rPr>
                <w:color w:val="000000"/>
                <w:sz w:val="22"/>
                <w:szCs w:val="22"/>
                <w:lang w:val="uk-UA"/>
              </w:rPr>
            </w:pPr>
            <w:r w:rsidRPr="00886EA4">
              <w:rPr>
                <w:color w:val="000000"/>
                <w:sz w:val="22"/>
                <w:szCs w:val="22"/>
                <w:lang w:val="uk-UA"/>
              </w:rPr>
              <w:t> </w:t>
            </w:r>
          </w:p>
        </w:tc>
      </w:tr>
      <w:tr w:rsidR="00886EA4" w:rsidRPr="00886EA4" w14:paraId="7EEE4378" w14:textId="77777777" w:rsidTr="00886EA4">
        <w:trPr>
          <w:trHeight w:val="324"/>
        </w:trPr>
        <w:tc>
          <w:tcPr>
            <w:tcW w:w="575" w:type="dxa"/>
            <w:tcBorders>
              <w:top w:val="nil"/>
              <w:left w:val="single" w:sz="4" w:space="0" w:color="auto"/>
              <w:bottom w:val="single" w:sz="4" w:space="0" w:color="auto"/>
              <w:right w:val="single" w:sz="4" w:space="0" w:color="auto"/>
            </w:tcBorders>
            <w:noWrap/>
            <w:vAlign w:val="bottom"/>
            <w:hideMark/>
          </w:tcPr>
          <w:p w14:paraId="1C082487" w14:textId="77777777" w:rsidR="00886EA4" w:rsidRPr="00886EA4" w:rsidRDefault="00886EA4" w:rsidP="00886EA4">
            <w:pPr>
              <w:jc w:val="both"/>
              <w:rPr>
                <w:color w:val="000000"/>
                <w:sz w:val="22"/>
                <w:szCs w:val="22"/>
                <w:lang w:val="uk-UA"/>
              </w:rPr>
            </w:pPr>
            <w:r w:rsidRPr="00886EA4">
              <w:rPr>
                <w:color w:val="000000"/>
                <w:sz w:val="22"/>
                <w:szCs w:val="22"/>
                <w:lang w:val="uk-UA"/>
              </w:rPr>
              <w:t>12</w:t>
            </w:r>
          </w:p>
        </w:tc>
        <w:tc>
          <w:tcPr>
            <w:tcW w:w="4253" w:type="dxa"/>
            <w:tcBorders>
              <w:top w:val="nil"/>
              <w:left w:val="nil"/>
              <w:bottom w:val="single" w:sz="4" w:space="0" w:color="auto"/>
              <w:right w:val="single" w:sz="4" w:space="0" w:color="auto"/>
            </w:tcBorders>
            <w:vAlign w:val="center"/>
            <w:hideMark/>
          </w:tcPr>
          <w:p w14:paraId="7F6E226F" w14:textId="77777777" w:rsidR="00886EA4" w:rsidRPr="00886EA4" w:rsidRDefault="00886EA4" w:rsidP="00886EA4">
            <w:pPr>
              <w:jc w:val="both"/>
              <w:rPr>
                <w:color w:val="000000"/>
                <w:sz w:val="22"/>
                <w:szCs w:val="22"/>
                <w:lang w:val="uk-UA"/>
              </w:rPr>
            </w:pPr>
            <w:r w:rsidRPr="00886EA4">
              <w:rPr>
                <w:color w:val="000000"/>
                <w:sz w:val="22"/>
                <w:szCs w:val="22"/>
                <w:lang w:val="uk-UA"/>
              </w:rPr>
              <w:t>Toyota Hi Ace BX1387HA</w:t>
            </w:r>
          </w:p>
        </w:tc>
        <w:tc>
          <w:tcPr>
            <w:tcW w:w="1410" w:type="dxa"/>
            <w:tcBorders>
              <w:top w:val="nil"/>
              <w:left w:val="nil"/>
              <w:bottom w:val="single" w:sz="4" w:space="0" w:color="auto"/>
              <w:right w:val="single" w:sz="4" w:space="0" w:color="auto"/>
            </w:tcBorders>
            <w:vAlign w:val="center"/>
            <w:hideMark/>
          </w:tcPr>
          <w:p w14:paraId="3F2C02E5" w14:textId="77777777" w:rsidR="00886EA4" w:rsidRPr="00886EA4" w:rsidRDefault="00886EA4" w:rsidP="00886EA4">
            <w:pPr>
              <w:jc w:val="both"/>
              <w:rPr>
                <w:color w:val="000000"/>
                <w:sz w:val="22"/>
                <w:szCs w:val="22"/>
                <w:lang w:val="uk-UA"/>
              </w:rPr>
            </w:pPr>
            <w:r w:rsidRPr="00886EA4">
              <w:rPr>
                <w:color w:val="000000"/>
                <w:sz w:val="22"/>
                <w:szCs w:val="22"/>
                <w:lang w:val="uk-UA"/>
              </w:rPr>
              <w:t>2021</w:t>
            </w:r>
          </w:p>
        </w:tc>
        <w:tc>
          <w:tcPr>
            <w:tcW w:w="1563" w:type="dxa"/>
            <w:tcBorders>
              <w:top w:val="nil"/>
              <w:left w:val="nil"/>
              <w:bottom w:val="single" w:sz="4" w:space="0" w:color="auto"/>
              <w:right w:val="single" w:sz="4" w:space="0" w:color="auto"/>
            </w:tcBorders>
            <w:vAlign w:val="center"/>
            <w:hideMark/>
          </w:tcPr>
          <w:p w14:paraId="1677EDBA" w14:textId="77777777" w:rsidR="00886EA4" w:rsidRPr="00886EA4" w:rsidRDefault="00886EA4" w:rsidP="00886EA4">
            <w:pPr>
              <w:jc w:val="both"/>
              <w:rPr>
                <w:color w:val="000000"/>
                <w:sz w:val="22"/>
                <w:szCs w:val="22"/>
                <w:lang w:val="uk-UA"/>
              </w:rPr>
            </w:pPr>
            <w:r w:rsidRPr="00886EA4">
              <w:rPr>
                <w:color w:val="000000"/>
                <w:sz w:val="22"/>
                <w:szCs w:val="22"/>
                <w:lang w:val="uk-UA"/>
              </w:rPr>
              <w:t> 235/65/16С</w:t>
            </w:r>
          </w:p>
        </w:tc>
        <w:tc>
          <w:tcPr>
            <w:tcW w:w="3256" w:type="dxa"/>
            <w:tcBorders>
              <w:top w:val="nil"/>
              <w:left w:val="nil"/>
              <w:bottom w:val="single" w:sz="4" w:space="0" w:color="auto"/>
              <w:right w:val="single" w:sz="4" w:space="0" w:color="auto"/>
            </w:tcBorders>
            <w:noWrap/>
            <w:vAlign w:val="bottom"/>
            <w:hideMark/>
          </w:tcPr>
          <w:p w14:paraId="11E7A694" w14:textId="77777777" w:rsidR="00886EA4" w:rsidRPr="00886EA4" w:rsidRDefault="00886EA4" w:rsidP="00886EA4">
            <w:pPr>
              <w:jc w:val="both"/>
              <w:rPr>
                <w:color w:val="000000"/>
                <w:sz w:val="22"/>
                <w:szCs w:val="22"/>
                <w:lang w:val="uk-UA"/>
              </w:rPr>
            </w:pPr>
            <w:r w:rsidRPr="00886EA4">
              <w:rPr>
                <w:color w:val="000000"/>
                <w:sz w:val="22"/>
                <w:szCs w:val="22"/>
                <w:lang w:val="uk-UA"/>
              </w:rPr>
              <w:t> </w:t>
            </w:r>
          </w:p>
        </w:tc>
      </w:tr>
      <w:tr w:rsidR="00886EA4" w:rsidRPr="00886EA4" w14:paraId="5A90AF01" w14:textId="77777777" w:rsidTr="00886EA4">
        <w:trPr>
          <w:trHeight w:val="324"/>
        </w:trPr>
        <w:tc>
          <w:tcPr>
            <w:tcW w:w="575" w:type="dxa"/>
            <w:tcBorders>
              <w:top w:val="nil"/>
              <w:left w:val="single" w:sz="4" w:space="0" w:color="auto"/>
              <w:bottom w:val="single" w:sz="4" w:space="0" w:color="auto"/>
              <w:right w:val="single" w:sz="4" w:space="0" w:color="auto"/>
            </w:tcBorders>
            <w:noWrap/>
            <w:vAlign w:val="bottom"/>
            <w:hideMark/>
          </w:tcPr>
          <w:p w14:paraId="159F4C48" w14:textId="77777777" w:rsidR="00886EA4" w:rsidRPr="00886EA4" w:rsidRDefault="00886EA4" w:rsidP="00886EA4">
            <w:pPr>
              <w:jc w:val="both"/>
              <w:rPr>
                <w:color w:val="000000"/>
                <w:sz w:val="22"/>
                <w:szCs w:val="22"/>
                <w:lang w:val="uk-UA"/>
              </w:rPr>
            </w:pPr>
            <w:r w:rsidRPr="00886EA4">
              <w:rPr>
                <w:color w:val="000000"/>
                <w:sz w:val="22"/>
                <w:szCs w:val="22"/>
                <w:lang w:val="uk-UA"/>
              </w:rPr>
              <w:t>13</w:t>
            </w:r>
          </w:p>
        </w:tc>
        <w:tc>
          <w:tcPr>
            <w:tcW w:w="4253" w:type="dxa"/>
            <w:tcBorders>
              <w:top w:val="nil"/>
              <w:left w:val="nil"/>
              <w:bottom w:val="single" w:sz="4" w:space="0" w:color="auto"/>
              <w:right w:val="single" w:sz="4" w:space="0" w:color="auto"/>
            </w:tcBorders>
            <w:vAlign w:val="center"/>
            <w:hideMark/>
          </w:tcPr>
          <w:p w14:paraId="1B3E1909" w14:textId="77777777" w:rsidR="00886EA4" w:rsidRPr="00886EA4" w:rsidRDefault="00886EA4" w:rsidP="00886EA4">
            <w:pPr>
              <w:jc w:val="both"/>
              <w:rPr>
                <w:color w:val="000000"/>
                <w:sz w:val="22"/>
                <w:szCs w:val="22"/>
                <w:lang w:val="uk-UA"/>
              </w:rPr>
            </w:pPr>
            <w:r w:rsidRPr="00886EA4">
              <w:rPr>
                <w:color w:val="000000"/>
                <w:sz w:val="22"/>
                <w:szCs w:val="22"/>
                <w:lang w:val="uk-UA"/>
              </w:rPr>
              <w:t>FIAT DUCATO АВ9859 СІ</w:t>
            </w:r>
          </w:p>
        </w:tc>
        <w:tc>
          <w:tcPr>
            <w:tcW w:w="1410" w:type="dxa"/>
            <w:tcBorders>
              <w:top w:val="nil"/>
              <w:left w:val="nil"/>
              <w:bottom w:val="single" w:sz="4" w:space="0" w:color="auto"/>
              <w:right w:val="single" w:sz="4" w:space="0" w:color="auto"/>
            </w:tcBorders>
            <w:vAlign w:val="center"/>
            <w:hideMark/>
          </w:tcPr>
          <w:p w14:paraId="38532E8F" w14:textId="77777777" w:rsidR="00886EA4" w:rsidRPr="00886EA4" w:rsidRDefault="00886EA4" w:rsidP="00886EA4">
            <w:pPr>
              <w:jc w:val="both"/>
              <w:rPr>
                <w:color w:val="000000"/>
                <w:sz w:val="22"/>
                <w:szCs w:val="22"/>
                <w:lang w:val="uk-UA"/>
              </w:rPr>
            </w:pPr>
            <w:r w:rsidRPr="00886EA4">
              <w:rPr>
                <w:color w:val="000000"/>
                <w:sz w:val="22"/>
                <w:szCs w:val="22"/>
                <w:lang w:val="uk-UA"/>
              </w:rPr>
              <w:t>2004</w:t>
            </w:r>
          </w:p>
        </w:tc>
        <w:tc>
          <w:tcPr>
            <w:tcW w:w="1563" w:type="dxa"/>
            <w:tcBorders>
              <w:top w:val="nil"/>
              <w:left w:val="nil"/>
              <w:bottom w:val="single" w:sz="4" w:space="0" w:color="auto"/>
              <w:right w:val="single" w:sz="4" w:space="0" w:color="auto"/>
            </w:tcBorders>
            <w:vAlign w:val="center"/>
            <w:hideMark/>
          </w:tcPr>
          <w:p w14:paraId="6A2DF7F1" w14:textId="77777777" w:rsidR="00886EA4" w:rsidRPr="00886EA4" w:rsidRDefault="00886EA4" w:rsidP="00886EA4">
            <w:pPr>
              <w:jc w:val="both"/>
              <w:rPr>
                <w:color w:val="000000"/>
                <w:sz w:val="22"/>
                <w:szCs w:val="22"/>
                <w:lang w:val="uk-UA"/>
              </w:rPr>
            </w:pPr>
            <w:r w:rsidRPr="00886EA4">
              <w:rPr>
                <w:color w:val="000000"/>
                <w:sz w:val="22"/>
                <w:szCs w:val="22"/>
                <w:lang w:val="uk-UA"/>
              </w:rPr>
              <w:t>205/70/15С</w:t>
            </w:r>
          </w:p>
        </w:tc>
        <w:tc>
          <w:tcPr>
            <w:tcW w:w="3256" w:type="dxa"/>
            <w:tcBorders>
              <w:top w:val="nil"/>
              <w:left w:val="nil"/>
              <w:bottom w:val="single" w:sz="4" w:space="0" w:color="auto"/>
              <w:right w:val="single" w:sz="4" w:space="0" w:color="auto"/>
            </w:tcBorders>
            <w:noWrap/>
            <w:vAlign w:val="bottom"/>
            <w:hideMark/>
          </w:tcPr>
          <w:p w14:paraId="008DCA25" w14:textId="77777777" w:rsidR="00886EA4" w:rsidRPr="00886EA4" w:rsidRDefault="00886EA4" w:rsidP="00886EA4">
            <w:pPr>
              <w:jc w:val="both"/>
              <w:rPr>
                <w:color w:val="000000"/>
                <w:sz w:val="22"/>
                <w:szCs w:val="22"/>
                <w:lang w:val="uk-UA"/>
              </w:rPr>
            </w:pPr>
            <w:r w:rsidRPr="00886EA4">
              <w:rPr>
                <w:color w:val="000000"/>
                <w:sz w:val="22"/>
                <w:szCs w:val="22"/>
                <w:lang w:val="uk-UA"/>
              </w:rPr>
              <w:t> </w:t>
            </w:r>
          </w:p>
        </w:tc>
      </w:tr>
      <w:tr w:rsidR="00886EA4" w:rsidRPr="00886EA4" w14:paraId="44BF2418" w14:textId="77777777" w:rsidTr="00886EA4">
        <w:trPr>
          <w:trHeight w:val="324"/>
        </w:trPr>
        <w:tc>
          <w:tcPr>
            <w:tcW w:w="575" w:type="dxa"/>
            <w:tcBorders>
              <w:top w:val="nil"/>
              <w:left w:val="single" w:sz="4" w:space="0" w:color="auto"/>
              <w:bottom w:val="single" w:sz="4" w:space="0" w:color="auto"/>
              <w:right w:val="single" w:sz="4" w:space="0" w:color="auto"/>
            </w:tcBorders>
            <w:noWrap/>
            <w:vAlign w:val="bottom"/>
            <w:hideMark/>
          </w:tcPr>
          <w:p w14:paraId="7B9690BA" w14:textId="77777777" w:rsidR="00886EA4" w:rsidRPr="00886EA4" w:rsidRDefault="00886EA4" w:rsidP="00886EA4">
            <w:pPr>
              <w:jc w:val="both"/>
              <w:rPr>
                <w:color w:val="000000"/>
                <w:sz w:val="22"/>
                <w:szCs w:val="22"/>
                <w:lang w:val="uk-UA"/>
              </w:rPr>
            </w:pPr>
            <w:r w:rsidRPr="00886EA4">
              <w:rPr>
                <w:color w:val="000000"/>
                <w:sz w:val="22"/>
                <w:szCs w:val="22"/>
                <w:lang w:val="uk-UA"/>
              </w:rPr>
              <w:t>14</w:t>
            </w:r>
          </w:p>
        </w:tc>
        <w:tc>
          <w:tcPr>
            <w:tcW w:w="4253" w:type="dxa"/>
            <w:tcBorders>
              <w:top w:val="nil"/>
              <w:left w:val="nil"/>
              <w:bottom w:val="single" w:sz="4" w:space="0" w:color="auto"/>
              <w:right w:val="single" w:sz="4" w:space="0" w:color="auto"/>
            </w:tcBorders>
            <w:vAlign w:val="center"/>
            <w:hideMark/>
          </w:tcPr>
          <w:p w14:paraId="5A3B334B" w14:textId="77777777" w:rsidR="00886EA4" w:rsidRPr="00886EA4" w:rsidRDefault="00886EA4" w:rsidP="00886EA4">
            <w:pPr>
              <w:jc w:val="both"/>
              <w:rPr>
                <w:color w:val="000000"/>
                <w:sz w:val="22"/>
                <w:szCs w:val="22"/>
                <w:lang w:val="uk-UA"/>
              </w:rPr>
            </w:pPr>
            <w:r w:rsidRPr="00886EA4">
              <w:rPr>
                <w:color w:val="000000"/>
                <w:sz w:val="22"/>
                <w:szCs w:val="22"/>
                <w:lang w:val="uk-UA"/>
              </w:rPr>
              <w:t>NISSAN NV 400 AB5508CH</w:t>
            </w:r>
          </w:p>
        </w:tc>
        <w:tc>
          <w:tcPr>
            <w:tcW w:w="1410" w:type="dxa"/>
            <w:tcBorders>
              <w:top w:val="nil"/>
              <w:left w:val="nil"/>
              <w:bottom w:val="single" w:sz="4" w:space="0" w:color="auto"/>
              <w:right w:val="single" w:sz="4" w:space="0" w:color="auto"/>
            </w:tcBorders>
            <w:vAlign w:val="center"/>
            <w:hideMark/>
          </w:tcPr>
          <w:p w14:paraId="2C2BAAAD" w14:textId="77777777" w:rsidR="00886EA4" w:rsidRPr="00886EA4" w:rsidRDefault="00886EA4" w:rsidP="00886EA4">
            <w:pPr>
              <w:jc w:val="both"/>
              <w:rPr>
                <w:color w:val="000000"/>
                <w:sz w:val="22"/>
                <w:szCs w:val="22"/>
                <w:lang w:val="uk-UA"/>
              </w:rPr>
            </w:pPr>
            <w:r w:rsidRPr="00886EA4">
              <w:rPr>
                <w:color w:val="000000"/>
                <w:sz w:val="22"/>
                <w:szCs w:val="22"/>
                <w:lang w:val="uk-UA"/>
              </w:rPr>
              <w:t>2014</w:t>
            </w:r>
          </w:p>
        </w:tc>
        <w:tc>
          <w:tcPr>
            <w:tcW w:w="1563" w:type="dxa"/>
            <w:tcBorders>
              <w:top w:val="nil"/>
              <w:left w:val="nil"/>
              <w:bottom w:val="single" w:sz="4" w:space="0" w:color="auto"/>
              <w:right w:val="single" w:sz="4" w:space="0" w:color="auto"/>
            </w:tcBorders>
            <w:vAlign w:val="center"/>
            <w:hideMark/>
          </w:tcPr>
          <w:p w14:paraId="223F6DF0" w14:textId="77777777" w:rsidR="00886EA4" w:rsidRPr="00886EA4" w:rsidRDefault="00886EA4" w:rsidP="00886EA4">
            <w:pPr>
              <w:jc w:val="both"/>
              <w:rPr>
                <w:color w:val="000000"/>
                <w:sz w:val="22"/>
                <w:szCs w:val="22"/>
                <w:lang w:val="uk-UA"/>
              </w:rPr>
            </w:pPr>
            <w:r w:rsidRPr="00886EA4">
              <w:rPr>
                <w:color w:val="000000"/>
                <w:sz w:val="22"/>
                <w:szCs w:val="22"/>
                <w:lang w:val="uk-UA"/>
              </w:rPr>
              <w:t>215/75R16C</w:t>
            </w:r>
          </w:p>
        </w:tc>
        <w:tc>
          <w:tcPr>
            <w:tcW w:w="3256" w:type="dxa"/>
            <w:tcBorders>
              <w:top w:val="nil"/>
              <w:left w:val="nil"/>
              <w:bottom w:val="single" w:sz="4" w:space="0" w:color="auto"/>
              <w:right w:val="single" w:sz="4" w:space="0" w:color="auto"/>
            </w:tcBorders>
            <w:noWrap/>
            <w:vAlign w:val="bottom"/>
            <w:hideMark/>
          </w:tcPr>
          <w:p w14:paraId="766967C7" w14:textId="77777777" w:rsidR="00886EA4" w:rsidRPr="00886EA4" w:rsidRDefault="00886EA4" w:rsidP="00886EA4">
            <w:pPr>
              <w:jc w:val="both"/>
              <w:rPr>
                <w:color w:val="000000"/>
                <w:sz w:val="22"/>
                <w:szCs w:val="22"/>
                <w:lang w:val="uk-UA"/>
              </w:rPr>
            </w:pPr>
            <w:r w:rsidRPr="00886EA4">
              <w:rPr>
                <w:color w:val="000000"/>
                <w:sz w:val="22"/>
                <w:szCs w:val="22"/>
                <w:lang w:val="uk-UA"/>
              </w:rPr>
              <w:t> </w:t>
            </w:r>
          </w:p>
        </w:tc>
      </w:tr>
      <w:tr w:rsidR="00886EA4" w:rsidRPr="00886EA4" w14:paraId="759065B1" w14:textId="77777777" w:rsidTr="00886EA4">
        <w:trPr>
          <w:trHeight w:val="312"/>
        </w:trPr>
        <w:tc>
          <w:tcPr>
            <w:tcW w:w="575" w:type="dxa"/>
            <w:tcBorders>
              <w:top w:val="nil"/>
              <w:left w:val="single" w:sz="4" w:space="0" w:color="auto"/>
              <w:bottom w:val="single" w:sz="4" w:space="0" w:color="auto"/>
              <w:right w:val="single" w:sz="4" w:space="0" w:color="auto"/>
            </w:tcBorders>
            <w:noWrap/>
            <w:vAlign w:val="bottom"/>
            <w:hideMark/>
          </w:tcPr>
          <w:p w14:paraId="73D88EA6" w14:textId="77777777" w:rsidR="00886EA4" w:rsidRPr="00886EA4" w:rsidRDefault="00886EA4" w:rsidP="00886EA4">
            <w:pPr>
              <w:jc w:val="both"/>
              <w:rPr>
                <w:color w:val="000000"/>
                <w:sz w:val="22"/>
                <w:szCs w:val="22"/>
                <w:lang w:val="uk-UA"/>
              </w:rPr>
            </w:pPr>
            <w:r w:rsidRPr="00886EA4">
              <w:rPr>
                <w:color w:val="000000"/>
                <w:sz w:val="22"/>
                <w:szCs w:val="22"/>
                <w:lang w:val="uk-UA"/>
              </w:rPr>
              <w:t>15</w:t>
            </w:r>
          </w:p>
        </w:tc>
        <w:tc>
          <w:tcPr>
            <w:tcW w:w="4253" w:type="dxa"/>
            <w:tcBorders>
              <w:top w:val="nil"/>
              <w:left w:val="nil"/>
              <w:bottom w:val="single" w:sz="4" w:space="0" w:color="auto"/>
              <w:right w:val="single" w:sz="4" w:space="0" w:color="auto"/>
            </w:tcBorders>
            <w:vAlign w:val="center"/>
            <w:hideMark/>
          </w:tcPr>
          <w:p w14:paraId="55E55FA7" w14:textId="77777777" w:rsidR="00886EA4" w:rsidRPr="00886EA4" w:rsidRDefault="00886EA4" w:rsidP="00886EA4">
            <w:pPr>
              <w:jc w:val="both"/>
              <w:rPr>
                <w:color w:val="000000"/>
                <w:sz w:val="22"/>
                <w:szCs w:val="22"/>
                <w:lang w:val="uk-UA"/>
              </w:rPr>
            </w:pPr>
            <w:r w:rsidRPr="00886EA4">
              <w:rPr>
                <w:color w:val="000000"/>
                <w:sz w:val="22"/>
                <w:szCs w:val="22"/>
                <w:lang w:val="uk-UA"/>
              </w:rPr>
              <w:t>Hyundai Staria АВ0859КР</w:t>
            </w:r>
          </w:p>
        </w:tc>
        <w:tc>
          <w:tcPr>
            <w:tcW w:w="1410" w:type="dxa"/>
            <w:tcBorders>
              <w:top w:val="nil"/>
              <w:left w:val="nil"/>
              <w:bottom w:val="single" w:sz="4" w:space="0" w:color="auto"/>
              <w:right w:val="single" w:sz="4" w:space="0" w:color="auto"/>
            </w:tcBorders>
            <w:vAlign w:val="center"/>
            <w:hideMark/>
          </w:tcPr>
          <w:p w14:paraId="5B93727E" w14:textId="77777777" w:rsidR="00886EA4" w:rsidRPr="00886EA4" w:rsidRDefault="00886EA4" w:rsidP="00886EA4">
            <w:pPr>
              <w:jc w:val="both"/>
              <w:rPr>
                <w:color w:val="000000"/>
                <w:sz w:val="22"/>
                <w:szCs w:val="22"/>
                <w:lang w:val="uk-UA"/>
              </w:rPr>
            </w:pPr>
            <w:r w:rsidRPr="00886EA4">
              <w:rPr>
                <w:color w:val="000000"/>
                <w:sz w:val="22"/>
                <w:szCs w:val="22"/>
                <w:lang w:val="uk-UA"/>
              </w:rPr>
              <w:t>2024</w:t>
            </w:r>
          </w:p>
        </w:tc>
        <w:tc>
          <w:tcPr>
            <w:tcW w:w="1563" w:type="dxa"/>
            <w:tcBorders>
              <w:top w:val="nil"/>
              <w:left w:val="nil"/>
              <w:bottom w:val="single" w:sz="4" w:space="0" w:color="auto"/>
              <w:right w:val="single" w:sz="4" w:space="0" w:color="auto"/>
            </w:tcBorders>
            <w:vAlign w:val="center"/>
            <w:hideMark/>
          </w:tcPr>
          <w:p w14:paraId="429C2A09" w14:textId="77777777" w:rsidR="00886EA4" w:rsidRPr="00886EA4" w:rsidRDefault="00886EA4" w:rsidP="00886EA4">
            <w:pPr>
              <w:jc w:val="both"/>
              <w:rPr>
                <w:color w:val="000000"/>
                <w:sz w:val="22"/>
                <w:szCs w:val="22"/>
                <w:lang w:val="uk-UA"/>
              </w:rPr>
            </w:pPr>
            <w:r w:rsidRPr="00886EA4">
              <w:rPr>
                <w:color w:val="000000"/>
                <w:sz w:val="22"/>
                <w:szCs w:val="22"/>
                <w:lang w:val="uk-UA"/>
              </w:rPr>
              <w:t>215/65/R17</w:t>
            </w:r>
          </w:p>
        </w:tc>
        <w:tc>
          <w:tcPr>
            <w:tcW w:w="3256" w:type="dxa"/>
            <w:tcBorders>
              <w:top w:val="nil"/>
              <w:left w:val="nil"/>
              <w:bottom w:val="single" w:sz="4" w:space="0" w:color="auto"/>
              <w:right w:val="single" w:sz="4" w:space="0" w:color="auto"/>
            </w:tcBorders>
            <w:noWrap/>
            <w:vAlign w:val="bottom"/>
            <w:hideMark/>
          </w:tcPr>
          <w:p w14:paraId="7C056213" w14:textId="77777777" w:rsidR="00886EA4" w:rsidRPr="00886EA4" w:rsidRDefault="00886EA4" w:rsidP="00886EA4">
            <w:pPr>
              <w:jc w:val="both"/>
              <w:rPr>
                <w:color w:val="000000"/>
                <w:sz w:val="22"/>
                <w:szCs w:val="22"/>
                <w:lang w:val="uk-UA"/>
              </w:rPr>
            </w:pPr>
            <w:r w:rsidRPr="00886EA4">
              <w:rPr>
                <w:color w:val="000000"/>
                <w:sz w:val="22"/>
                <w:szCs w:val="22"/>
                <w:lang w:val="uk-UA"/>
              </w:rPr>
              <w:t> </w:t>
            </w:r>
          </w:p>
        </w:tc>
      </w:tr>
      <w:tr w:rsidR="00886EA4" w:rsidRPr="00886EA4" w14:paraId="4C99B19A" w14:textId="77777777" w:rsidTr="00886EA4">
        <w:trPr>
          <w:trHeight w:val="612"/>
        </w:trPr>
        <w:tc>
          <w:tcPr>
            <w:tcW w:w="575" w:type="dxa"/>
            <w:tcBorders>
              <w:top w:val="nil"/>
              <w:left w:val="single" w:sz="4" w:space="0" w:color="auto"/>
              <w:bottom w:val="single" w:sz="4" w:space="0" w:color="auto"/>
              <w:right w:val="single" w:sz="4" w:space="0" w:color="auto"/>
            </w:tcBorders>
            <w:noWrap/>
            <w:vAlign w:val="bottom"/>
            <w:hideMark/>
          </w:tcPr>
          <w:p w14:paraId="3F9A1BA1" w14:textId="77777777" w:rsidR="00886EA4" w:rsidRPr="00886EA4" w:rsidRDefault="00886EA4" w:rsidP="00886EA4">
            <w:pPr>
              <w:jc w:val="both"/>
              <w:rPr>
                <w:color w:val="000000"/>
                <w:sz w:val="22"/>
                <w:szCs w:val="22"/>
                <w:lang w:val="uk-UA"/>
              </w:rPr>
            </w:pPr>
            <w:r w:rsidRPr="00886EA4">
              <w:rPr>
                <w:color w:val="000000"/>
                <w:sz w:val="22"/>
                <w:szCs w:val="22"/>
                <w:lang w:val="uk-UA"/>
              </w:rPr>
              <w:t>16</w:t>
            </w:r>
          </w:p>
        </w:tc>
        <w:tc>
          <w:tcPr>
            <w:tcW w:w="4253" w:type="dxa"/>
            <w:tcBorders>
              <w:top w:val="nil"/>
              <w:left w:val="nil"/>
              <w:bottom w:val="single" w:sz="4" w:space="0" w:color="auto"/>
              <w:right w:val="single" w:sz="4" w:space="0" w:color="auto"/>
            </w:tcBorders>
            <w:vAlign w:val="center"/>
            <w:hideMark/>
          </w:tcPr>
          <w:p w14:paraId="1622D1B9" w14:textId="77777777" w:rsidR="00886EA4" w:rsidRPr="00886EA4" w:rsidRDefault="00886EA4" w:rsidP="00886EA4">
            <w:pPr>
              <w:jc w:val="both"/>
              <w:rPr>
                <w:color w:val="000000"/>
                <w:sz w:val="22"/>
                <w:szCs w:val="22"/>
                <w:lang w:val="uk-UA"/>
              </w:rPr>
            </w:pPr>
            <w:r w:rsidRPr="00886EA4">
              <w:rPr>
                <w:color w:val="000000"/>
                <w:sz w:val="22"/>
                <w:szCs w:val="22"/>
                <w:lang w:val="uk-UA"/>
              </w:rPr>
              <w:t>MERCEDES-BENZ Sprinter 319 CDI АО9094ЕР</w:t>
            </w:r>
          </w:p>
        </w:tc>
        <w:tc>
          <w:tcPr>
            <w:tcW w:w="1410" w:type="dxa"/>
            <w:tcBorders>
              <w:top w:val="nil"/>
              <w:left w:val="nil"/>
              <w:bottom w:val="single" w:sz="4" w:space="0" w:color="auto"/>
              <w:right w:val="single" w:sz="4" w:space="0" w:color="auto"/>
            </w:tcBorders>
            <w:vAlign w:val="center"/>
            <w:hideMark/>
          </w:tcPr>
          <w:p w14:paraId="50D45EB4" w14:textId="77777777" w:rsidR="00886EA4" w:rsidRPr="00886EA4" w:rsidRDefault="00886EA4" w:rsidP="00886EA4">
            <w:pPr>
              <w:jc w:val="both"/>
              <w:rPr>
                <w:color w:val="000000"/>
                <w:sz w:val="22"/>
                <w:szCs w:val="22"/>
                <w:lang w:val="uk-UA"/>
              </w:rPr>
            </w:pPr>
            <w:r w:rsidRPr="00886EA4">
              <w:rPr>
                <w:color w:val="000000"/>
                <w:sz w:val="22"/>
                <w:szCs w:val="22"/>
                <w:lang w:val="uk-UA"/>
              </w:rPr>
              <w:t>2011</w:t>
            </w:r>
          </w:p>
        </w:tc>
        <w:tc>
          <w:tcPr>
            <w:tcW w:w="1563" w:type="dxa"/>
            <w:tcBorders>
              <w:top w:val="nil"/>
              <w:left w:val="nil"/>
              <w:bottom w:val="single" w:sz="4" w:space="0" w:color="auto"/>
              <w:right w:val="single" w:sz="4" w:space="0" w:color="auto"/>
            </w:tcBorders>
            <w:vAlign w:val="center"/>
            <w:hideMark/>
          </w:tcPr>
          <w:p w14:paraId="7E41F794" w14:textId="77777777" w:rsidR="00886EA4" w:rsidRPr="00886EA4" w:rsidRDefault="00886EA4" w:rsidP="00886EA4">
            <w:pPr>
              <w:jc w:val="both"/>
              <w:rPr>
                <w:color w:val="000000"/>
                <w:sz w:val="22"/>
                <w:szCs w:val="22"/>
                <w:lang w:val="uk-UA"/>
              </w:rPr>
            </w:pPr>
            <w:r w:rsidRPr="00886EA4">
              <w:rPr>
                <w:color w:val="000000"/>
                <w:sz w:val="22"/>
                <w:szCs w:val="22"/>
                <w:lang w:val="uk-UA"/>
              </w:rPr>
              <w:t>235/65/R16С</w:t>
            </w:r>
          </w:p>
        </w:tc>
        <w:tc>
          <w:tcPr>
            <w:tcW w:w="3256" w:type="dxa"/>
            <w:tcBorders>
              <w:top w:val="nil"/>
              <w:left w:val="nil"/>
              <w:bottom w:val="single" w:sz="4" w:space="0" w:color="auto"/>
              <w:right w:val="single" w:sz="4" w:space="0" w:color="auto"/>
            </w:tcBorders>
            <w:noWrap/>
            <w:vAlign w:val="bottom"/>
            <w:hideMark/>
          </w:tcPr>
          <w:p w14:paraId="43C3E0F3" w14:textId="77777777" w:rsidR="00886EA4" w:rsidRPr="00886EA4" w:rsidRDefault="00886EA4" w:rsidP="00886EA4">
            <w:pPr>
              <w:jc w:val="both"/>
              <w:rPr>
                <w:color w:val="000000"/>
                <w:sz w:val="22"/>
                <w:szCs w:val="22"/>
                <w:lang w:val="uk-UA"/>
              </w:rPr>
            </w:pPr>
            <w:r w:rsidRPr="00886EA4">
              <w:rPr>
                <w:color w:val="000000"/>
                <w:sz w:val="22"/>
                <w:szCs w:val="22"/>
                <w:lang w:val="uk-UA"/>
              </w:rPr>
              <w:t> </w:t>
            </w:r>
          </w:p>
        </w:tc>
      </w:tr>
      <w:tr w:rsidR="00886EA4" w:rsidRPr="00886EA4" w14:paraId="32598AFB" w14:textId="77777777" w:rsidTr="00886EA4">
        <w:trPr>
          <w:trHeight w:val="294"/>
        </w:trPr>
        <w:tc>
          <w:tcPr>
            <w:tcW w:w="575" w:type="dxa"/>
            <w:noWrap/>
            <w:vAlign w:val="bottom"/>
            <w:hideMark/>
          </w:tcPr>
          <w:p w14:paraId="3F3F4D4B" w14:textId="77777777" w:rsidR="00886EA4" w:rsidRPr="00886EA4" w:rsidRDefault="00886EA4" w:rsidP="00886EA4">
            <w:pPr>
              <w:jc w:val="both"/>
              <w:rPr>
                <w:color w:val="000000"/>
                <w:sz w:val="22"/>
                <w:szCs w:val="22"/>
                <w:lang w:val="uk-UA"/>
              </w:rPr>
            </w:pPr>
          </w:p>
        </w:tc>
        <w:tc>
          <w:tcPr>
            <w:tcW w:w="4253" w:type="dxa"/>
            <w:noWrap/>
            <w:vAlign w:val="bottom"/>
            <w:hideMark/>
          </w:tcPr>
          <w:p w14:paraId="7A8502BF" w14:textId="77777777" w:rsidR="00886EA4" w:rsidRPr="00886EA4" w:rsidRDefault="00886EA4" w:rsidP="00886EA4">
            <w:pPr>
              <w:jc w:val="both"/>
              <w:rPr>
                <w:color w:val="000000"/>
                <w:sz w:val="22"/>
                <w:szCs w:val="22"/>
                <w:lang w:val="uk-UA"/>
              </w:rPr>
            </w:pPr>
          </w:p>
        </w:tc>
        <w:tc>
          <w:tcPr>
            <w:tcW w:w="1410" w:type="dxa"/>
            <w:noWrap/>
            <w:vAlign w:val="bottom"/>
            <w:hideMark/>
          </w:tcPr>
          <w:p w14:paraId="5BC744AF" w14:textId="77777777" w:rsidR="00886EA4" w:rsidRPr="00886EA4" w:rsidRDefault="00886EA4" w:rsidP="00886EA4">
            <w:pPr>
              <w:jc w:val="both"/>
              <w:rPr>
                <w:color w:val="000000"/>
                <w:sz w:val="22"/>
                <w:szCs w:val="22"/>
                <w:lang w:val="uk-UA"/>
              </w:rPr>
            </w:pPr>
          </w:p>
        </w:tc>
        <w:tc>
          <w:tcPr>
            <w:tcW w:w="1563" w:type="dxa"/>
            <w:noWrap/>
            <w:vAlign w:val="bottom"/>
            <w:hideMark/>
          </w:tcPr>
          <w:p w14:paraId="06A2CB9D" w14:textId="77777777" w:rsidR="00886EA4" w:rsidRPr="00886EA4" w:rsidRDefault="00886EA4" w:rsidP="00886EA4">
            <w:pPr>
              <w:jc w:val="both"/>
              <w:rPr>
                <w:color w:val="000000"/>
                <w:sz w:val="22"/>
                <w:szCs w:val="22"/>
                <w:lang w:val="uk-UA"/>
              </w:rPr>
            </w:pPr>
          </w:p>
        </w:tc>
        <w:tc>
          <w:tcPr>
            <w:tcW w:w="3256" w:type="dxa"/>
            <w:noWrap/>
            <w:vAlign w:val="bottom"/>
            <w:hideMark/>
          </w:tcPr>
          <w:p w14:paraId="2E69F7F0" w14:textId="77777777" w:rsidR="00886EA4" w:rsidRPr="00886EA4" w:rsidRDefault="00886EA4" w:rsidP="00886EA4">
            <w:pPr>
              <w:jc w:val="both"/>
              <w:rPr>
                <w:color w:val="000000"/>
                <w:sz w:val="22"/>
                <w:szCs w:val="22"/>
                <w:lang w:val="uk-UA"/>
              </w:rPr>
            </w:pPr>
          </w:p>
        </w:tc>
      </w:tr>
      <w:tr w:rsidR="00886EA4" w:rsidRPr="00886EA4" w14:paraId="3B4212CC" w14:textId="77777777" w:rsidTr="00886EA4">
        <w:trPr>
          <w:trHeight w:val="1423"/>
        </w:trPr>
        <w:tc>
          <w:tcPr>
            <w:tcW w:w="575" w:type="dxa"/>
            <w:noWrap/>
            <w:vAlign w:val="bottom"/>
            <w:hideMark/>
          </w:tcPr>
          <w:p w14:paraId="30357C07" w14:textId="77777777" w:rsidR="00886EA4" w:rsidRPr="00886EA4" w:rsidRDefault="00886EA4" w:rsidP="00886EA4">
            <w:pPr>
              <w:jc w:val="both"/>
              <w:rPr>
                <w:color w:val="000000"/>
                <w:sz w:val="22"/>
                <w:szCs w:val="22"/>
                <w:lang w:val="uk-UA"/>
              </w:rPr>
            </w:pPr>
          </w:p>
        </w:tc>
        <w:tc>
          <w:tcPr>
            <w:tcW w:w="4253" w:type="dxa"/>
            <w:tcBorders>
              <w:top w:val="single" w:sz="4" w:space="0" w:color="auto"/>
              <w:left w:val="single" w:sz="4" w:space="0" w:color="auto"/>
              <w:bottom w:val="single" w:sz="4" w:space="0" w:color="auto"/>
              <w:right w:val="single" w:sz="4" w:space="0" w:color="auto"/>
            </w:tcBorders>
            <w:vAlign w:val="center"/>
            <w:hideMark/>
          </w:tcPr>
          <w:p w14:paraId="0EE3DEE7" w14:textId="77777777" w:rsidR="00886EA4" w:rsidRPr="00886EA4" w:rsidRDefault="00886EA4" w:rsidP="00886EA4">
            <w:pPr>
              <w:jc w:val="both"/>
              <w:rPr>
                <w:color w:val="000000"/>
                <w:sz w:val="22"/>
                <w:szCs w:val="22"/>
                <w:lang w:val="uk-UA"/>
              </w:rPr>
            </w:pPr>
            <w:r w:rsidRPr="00886EA4">
              <w:rPr>
                <w:b/>
                <w:bCs/>
                <w:color w:val="000000"/>
                <w:sz w:val="22"/>
                <w:szCs w:val="22"/>
                <w:lang w:val="uk-UA"/>
              </w:rPr>
              <w:t> </w:t>
            </w:r>
          </w:p>
        </w:tc>
        <w:tc>
          <w:tcPr>
            <w:tcW w:w="2973" w:type="dxa"/>
            <w:gridSpan w:val="2"/>
            <w:tcBorders>
              <w:top w:val="single" w:sz="4" w:space="0" w:color="auto"/>
              <w:left w:val="nil"/>
              <w:bottom w:val="single" w:sz="4" w:space="0" w:color="auto"/>
              <w:right w:val="single" w:sz="4" w:space="0" w:color="000000"/>
            </w:tcBorders>
            <w:vAlign w:val="center"/>
            <w:hideMark/>
          </w:tcPr>
          <w:p w14:paraId="56EB0CE6" w14:textId="77777777" w:rsidR="00886EA4" w:rsidRPr="00886EA4" w:rsidRDefault="00886EA4" w:rsidP="00886EA4">
            <w:pPr>
              <w:jc w:val="both"/>
              <w:rPr>
                <w:color w:val="000000"/>
                <w:sz w:val="22"/>
                <w:szCs w:val="22"/>
                <w:lang w:val="uk-UA"/>
              </w:rPr>
            </w:pPr>
            <w:r w:rsidRPr="00886EA4">
              <w:rPr>
                <w:b/>
                <w:bCs/>
                <w:color w:val="000000"/>
                <w:sz w:val="22"/>
                <w:szCs w:val="22"/>
                <w:lang w:val="uk-UA"/>
              </w:rPr>
              <w:t>Вартість послуги (з урахуванням всіх податків та зборів) грн.</w:t>
            </w:r>
          </w:p>
        </w:tc>
        <w:tc>
          <w:tcPr>
            <w:tcW w:w="3256" w:type="dxa"/>
            <w:noWrap/>
            <w:vAlign w:val="bottom"/>
            <w:hideMark/>
          </w:tcPr>
          <w:p w14:paraId="125AAA40" w14:textId="77777777" w:rsidR="00886EA4" w:rsidRPr="00886EA4" w:rsidRDefault="00886EA4" w:rsidP="00886EA4">
            <w:pPr>
              <w:jc w:val="both"/>
              <w:rPr>
                <w:color w:val="000000"/>
                <w:sz w:val="22"/>
                <w:szCs w:val="22"/>
                <w:lang w:val="uk-UA"/>
              </w:rPr>
            </w:pPr>
          </w:p>
        </w:tc>
      </w:tr>
      <w:tr w:rsidR="00886EA4" w:rsidRPr="00886EA4" w14:paraId="6C68D353" w14:textId="77777777" w:rsidTr="00886EA4">
        <w:trPr>
          <w:trHeight w:val="1117"/>
        </w:trPr>
        <w:tc>
          <w:tcPr>
            <w:tcW w:w="575" w:type="dxa"/>
            <w:noWrap/>
            <w:vAlign w:val="bottom"/>
            <w:hideMark/>
          </w:tcPr>
          <w:p w14:paraId="70D7E2C4" w14:textId="77777777" w:rsidR="00886EA4" w:rsidRPr="00886EA4" w:rsidRDefault="00886EA4" w:rsidP="00886EA4">
            <w:pPr>
              <w:jc w:val="both"/>
              <w:rPr>
                <w:color w:val="000000"/>
                <w:sz w:val="22"/>
                <w:szCs w:val="22"/>
                <w:lang w:val="uk-UA"/>
              </w:rPr>
            </w:pPr>
          </w:p>
        </w:tc>
        <w:tc>
          <w:tcPr>
            <w:tcW w:w="4253" w:type="dxa"/>
            <w:tcBorders>
              <w:top w:val="nil"/>
              <w:left w:val="single" w:sz="4" w:space="0" w:color="auto"/>
              <w:bottom w:val="single" w:sz="4" w:space="0" w:color="auto"/>
              <w:right w:val="single" w:sz="4" w:space="0" w:color="auto"/>
            </w:tcBorders>
            <w:vAlign w:val="center"/>
            <w:hideMark/>
          </w:tcPr>
          <w:p w14:paraId="25235E0F" w14:textId="77777777" w:rsidR="00886EA4" w:rsidRPr="00886EA4" w:rsidRDefault="00886EA4" w:rsidP="00886EA4">
            <w:pPr>
              <w:jc w:val="both"/>
              <w:rPr>
                <w:color w:val="000000"/>
                <w:sz w:val="22"/>
                <w:szCs w:val="22"/>
                <w:lang w:val="uk-UA"/>
              </w:rPr>
            </w:pPr>
            <w:r w:rsidRPr="00886EA4">
              <w:rPr>
                <w:color w:val="000000"/>
                <w:sz w:val="22"/>
                <w:szCs w:val="22"/>
                <w:lang w:val="uk-UA"/>
              </w:rPr>
              <w:t>Радіус</w:t>
            </w:r>
          </w:p>
        </w:tc>
        <w:tc>
          <w:tcPr>
            <w:tcW w:w="1410" w:type="dxa"/>
            <w:tcBorders>
              <w:top w:val="nil"/>
              <w:left w:val="nil"/>
              <w:bottom w:val="single" w:sz="4" w:space="0" w:color="auto"/>
              <w:right w:val="single" w:sz="4" w:space="0" w:color="auto"/>
            </w:tcBorders>
            <w:vAlign w:val="center"/>
            <w:hideMark/>
          </w:tcPr>
          <w:p w14:paraId="58DC2BCE" w14:textId="77777777" w:rsidR="00886EA4" w:rsidRPr="00886EA4" w:rsidRDefault="00886EA4" w:rsidP="00886EA4">
            <w:pPr>
              <w:jc w:val="both"/>
              <w:rPr>
                <w:color w:val="000000"/>
                <w:sz w:val="22"/>
                <w:szCs w:val="22"/>
                <w:lang w:val="uk-UA"/>
              </w:rPr>
            </w:pPr>
            <w:r w:rsidRPr="00886EA4">
              <w:rPr>
                <w:color w:val="000000"/>
                <w:sz w:val="22"/>
                <w:szCs w:val="22"/>
                <w:lang w:val="uk-UA"/>
              </w:rPr>
              <w:t>Рихтовка дисків (легкосплавного диску)</w:t>
            </w:r>
          </w:p>
        </w:tc>
        <w:tc>
          <w:tcPr>
            <w:tcW w:w="1563" w:type="dxa"/>
            <w:tcBorders>
              <w:top w:val="nil"/>
              <w:left w:val="nil"/>
              <w:bottom w:val="single" w:sz="4" w:space="0" w:color="auto"/>
              <w:right w:val="single" w:sz="4" w:space="0" w:color="auto"/>
            </w:tcBorders>
            <w:vAlign w:val="center"/>
            <w:hideMark/>
          </w:tcPr>
          <w:p w14:paraId="11896D2F" w14:textId="77777777" w:rsidR="00886EA4" w:rsidRPr="00886EA4" w:rsidRDefault="00886EA4" w:rsidP="00886EA4">
            <w:pPr>
              <w:jc w:val="both"/>
              <w:rPr>
                <w:color w:val="000000"/>
                <w:sz w:val="22"/>
                <w:szCs w:val="22"/>
                <w:lang w:val="uk-UA"/>
              </w:rPr>
            </w:pPr>
            <w:r w:rsidRPr="00886EA4">
              <w:rPr>
                <w:color w:val="000000"/>
                <w:sz w:val="22"/>
                <w:szCs w:val="22"/>
                <w:lang w:val="uk-UA"/>
              </w:rPr>
              <w:t>Рихтовка дисків (залізного диску)</w:t>
            </w:r>
          </w:p>
        </w:tc>
        <w:tc>
          <w:tcPr>
            <w:tcW w:w="3256" w:type="dxa"/>
            <w:noWrap/>
            <w:vAlign w:val="bottom"/>
            <w:hideMark/>
          </w:tcPr>
          <w:p w14:paraId="602E5467" w14:textId="77777777" w:rsidR="00886EA4" w:rsidRPr="00886EA4" w:rsidRDefault="00886EA4" w:rsidP="00886EA4">
            <w:pPr>
              <w:jc w:val="both"/>
              <w:rPr>
                <w:color w:val="000000"/>
                <w:sz w:val="22"/>
                <w:szCs w:val="22"/>
                <w:lang w:val="uk-UA"/>
              </w:rPr>
            </w:pPr>
          </w:p>
        </w:tc>
      </w:tr>
      <w:tr w:rsidR="00886EA4" w:rsidRPr="00886EA4" w14:paraId="1C505793" w14:textId="77777777" w:rsidTr="00886EA4">
        <w:trPr>
          <w:trHeight w:val="348"/>
        </w:trPr>
        <w:tc>
          <w:tcPr>
            <w:tcW w:w="575" w:type="dxa"/>
            <w:noWrap/>
            <w:vAlign w:val="bottom"/>
            <w:hideMark/>
          </w:tcPr>
          <w:p w14:paraId="0C80042D" w14:textId="77777777" w:rsidR="00886EA4" w:rsidRPr="00886EA4" w:rsidRDefault="00886EA4" w:rsidP="00886EA4">
            <w:pPr>
              <w:jc w:val="both"/>
              <w:rPr>
                <w:color w:val="000000"/>
                <w:sz w:val="22"/>
                <w:szCs w:val="22"/>
                <w:lang w:val="uk-UA"/>
              </w:rPr>
            </w:pPr>
          </w:p>
        </w:tc>
        <w:tc>
          <w:tcPr>
            <w:tcW w:w="4253" w:type="dxa"/>
            <w:tcBorders>
              <w:top w:val="nil"/>
              <w:left w:val="single" w:sz="4" w:space="0" w:color="auto"/>
              <w:bottom w:val="single" w:sz="4" w:space="0" w:color="auto"/>
              <w:right w:val="single" w:sz="4" w:space="0" w:color="auto"/>
            </w:tcBorders>
            <w:vAlign w:val="center"/>
            <w:hideMark/>
          </w:tcPr>
          <w:p w14:paraId="262CF0EA" w14:textId="5CD764B1" w:rsidR="00886EA4" w:rsidRPr="00886EA4" w:rsidRDefault="00886EA4" w:rsidP="00886EA4">
            <w:pPr>
              <w:jc w:val="both"/>
              <w:rPr>
                <w:color w:val="000000"/>
                <w:sz w:val="22"/>
                <w:szCs w:val="22"/>
                <w:lang w:val="uk-UA"/>
              </w:rPr>
            </w:pPr>
            <w:r>
              <w:rPr>
                <w:color w:val="000000"/>
                <w:sz w:val="22"/>
                <w:szCs w:val="22"/>
                <w:lang w:val="uk-UA"/>
              </w:rPr>
              <w:t xml:space="preserve"> </w:t>
            </w:r>
            <w:r w:rsidRPr="00886EA4">
              <w:rPr>
                <w:color w:val="000000"/>
                <w:sz w:val="22"/>
                <w:szCs w:val="22"/>
                <w:lang w:val="uk-UA"/>
              </w:rPr>
              <w:t>R15</w:t>
            </w:r>
          </w:p>
        </w:tc>
        <w:tc>
          <w:tcPr>
            <w:tcW w:w="1410" w:type="dxa"/>
            <w:tcBorders>
              <w:top w:val="nil"/>
              <w:left w:val="nil"/>
              <w:bottom w:val="single" w:sz="4" w:space="0" w:color="auto"/>
              <w:right w:val="single" w:sz="4" w:space="0" w:color="auto"/>
            </w:tcBorders>
            <w:vAlign w:val="center"/>
            <w:hideMark/>
          </w:tcPr>
          <w:p w14:paraId="25230E30" w14:textId="77777777" w:rsidR="00886EA4" w:rsidRPr="00886EA4" w:rsidRDefault="00886EA4" w:rsidP="00886EA4">
            <w:pPr>
              <w:jc w:val="both"/>
              <w:rPr>
                <w:color w:val="000000"/>
                <w:sz w:val="22"/>
                <w:szCs w:val="22"/>
                <w:lang w:val="uk-UA"/>
              </w:rPr>
            </w:pPr>
            <w:r w:rsidRPr="00886EA4">
              <w:rPr>
                <w:color w:val="000000"/>
                <w:sz w:val="22"/>
                <w:szCs w:val="22"/>
                <w:lang w:val="uk-UA"/>
              </w:rPr>
              <w:t> </w:t>
            </w:r>
          </w:p>
        </w:tc>
        <w:tc>
          <w:tcPr>
            <w:tcW w:w="1563" w:type="dxa"/>
            <w:tcBorders>
              <w:top w:val="nil"/>
              <w:left w:val="nil"/>
              <w:bottom w:val="single" w:sz="4" w:space="0" w:color="auto"/>
              <w:right w:val="single" w:sz="4" w:space="0" w:color="auto"/>
            </w:tcBorders>
            <w:vAlign w:val="center"/>
            <w:hideMark/>
          </w:tcPr>
          <w:p w14:paraId="4CE3FE5C" w14:textId="77777777" w:rsidR="00886EA4" w:rsidRPr="00886EA4" w:rsidRDefault="00886EA4" w:rsidP="00886EA4">
            <w:pPr>
              <w:jc w:val="both"/>
              <w:rPr>
                <w:color w:val="000000"/>
                <w:sz w:val="22"/>
                <w:szCs w:val="22"/>
                <w:lang w:val="uk-UA"/>
              </w:rPr>
            </w:pPr>
            <w:r w:rsidRPr="00886EA4">
              <w:rPr>
                <w:color w:val="000000"/>
                <w:sz w:val="22"/>
                <w:szCs w:val="22"/>
                <w:lang w:val="uk-UA"/>
              </w:rPr>
              <w:t> </w:t>
            </w:r>
          </w:p>
        </w:tc>
        <w:tc>
          <w:tcPr>
            <w:tcW w:w="3256" w:type="dxa"/>
            <w:noWrap/>
            <w:vAlign w:val="bottom"/>
            <w:hideMark/>
          </w:tcPr>
          <w:p w14:paraId="61A1EEBB" w14:textId="77777777" w:rsidR="00886EA4" w:rsidRPr="00886EA4" w:rsidRDefault="00886EA4" w:rsidP="00886EA4">
            <w:pPr>
              <w:jc w:val="both"/>
              <w:rPr>
                <w:color w:val="000000"/>
                <w:sz w:val="22"/>
                <w:szCs w:val="22"/>
                <w:lang w:val="uk-UA"/>
              </w:rPr>
            </w:pPr>
          </w:p>
        </w:tc>
      </w:tr>
      <w:tr w:rsidR="00886EA4" w:rsidRPr="00886EA4" w14:paraId="172F2C29" w14:textId="77777777" w:rsidTr="00886EA4">
        <w:trPr>
          <w:trHeight w:val="348"/>
        </w:trPr>
        <w:tc>
          <w:tcPr>
            <w:tcW w:w="575" w:type="dxa"/>
            <w:noWrap/>
            <w:vAlign w:val="bottom"/>
            <w:hideMark/>
          </w:tcPr>
          <w:p w14:paraId="513C5B7F" w14:textId="77777777" w:rsidR="00886EA4" w:rsidRPr="00886EA4" w:rsidRDefault="00886EA4" w:rsidP="00886EA4">
            <w:pPr>
              <w:jc w:val="both"/>
              <w:rPr>
                <w:color w:val="000000"/>
                <w:sz w:val="22"/>
                <w:szCs w:val="22"/>
                <w:lang w:val="uk-UA"/>
              </w:rPr>
            </w:pPr>
          </w:p>
        </w:tc>
        <w:tc>
          <w:tcPr>
            <w:tcW w:w="4253" w:type="dxa"/>
            <w:tcBorders>
              <w:top w:val="nil"/>
              <w:left w:val="single" w:sz="4" w:space="0" w:color="auto"/>
              <w:bottom w:val="single" w:sz="4" w:space="0" w:color="auto"/>
              <w:right w:val="single" w:sz="4" w:space="0" w:color="auto"/>
            </w:tcBorders>
            <w:vAlign w:val="center"/>
            <w:hideMark/>
          </w:tcPr>
          <w:p w14:paraId="138F00B7" w14:textId="77777777" w:rsidR="00886EA4" w:rsidRPr="00886EA4" w:rsidRDefault="00886EA4" w:rsidP="00886EA4">
            <w:pPr>
              <w:jc w:val="both"/>
              <w:rPr>
                <w:color w:val="000000"/>
                <w:sz w:val="22"/>
                <w:szCs w:val="22"/>
                <w:lang w:val="uk-UA"/>
              </w:rPr>
            </w:pPr>
            <w:r w:rsidRPr="00886EA4">
              <w:rPr>
                <w:color w:val="000000"/>
                <w:sz w:val="22"/>
                <w:szCs w:val="22"/>
                <w:lang w:val="uk-UA"/>
              </w:rPr>
              <w:t> R16</w:t>
            </w:r>
          </w:p>
        </w:tc>
        <w:tc>
          <w:tcPr>
            <w:tcW w:w="1410" w:type="dxa"/>
            <w:tcBorders>
              <w:top w:val="nil"/>
              <w:left w:val="nil"/>
              <w:bottom w:val="single" w:sz="4" w:space="0" w:color="auto"/>
              <w:right w:val="single" w:sz="4" w:space="0" w:color="auto"/>
            </w:tcBorders>
            <w:vAlign w:val="center"/>
            <w:hideMark/>
          </w:tcPr>
          <w:p w14:paraId="701B1D55" w14:textId="77777777" w:rsidR="00886EA4" w:rsidRPr="00886EA4" w:rsidRDefault="00886EA4" w:rsidP="00886EA4">
            <w:pPr>
              <w:jc w:val="both"/>
              <w:rPr>
                <w:color w:val="000000"/>
                <w:sz w:val="22"/>
                <w:szCs w:val="22"/>
                <w:lang w:val="uk-UA"/>
              </w:rPr>
            </w:pPr>
            <w:r w:rsidRPr="00886EA4">
              <w:rPr>
                <w:color w:val="000000"/>
                <w:sz w:val="22"/>
                <w:szCs w:val="22"/>
                <w:lang w:val="uk-UA"/>
              </w:rPr>
              <w:t> </w:t>
            </w:r>
          </w:p>
        </w:tc>
        <w:tc>
          <w:tcPr>
            <w:tcW w:w="1563" w:type="dxa"/>
            <w:tcBorders>
              <w:top w:val="nil"/>
              <w:left w:val="nil"/>
              <w:bottom w:val="single" w:sz="4" w:space="0" w:color="auto"/>
              <w:right w:val="single" w:sz="4" w:space="0" w:color="auto"/>
            </w:tcBorders>
            <w:vAlign w:val="center"/>
            <w:hideMark/>
          </w:tcPr>
          <w:p w14:paraId="5B413033" w14:textId="77777777" w:rsidR="00886EA4" w:rsidRPr="00886EA4" w:rsidRDefault="00886EA4" w:rsidP="00886EA4">
            <w:pPr>
              <w:jc w:val="both"/>
              <w:rPr>
                <w:color w:val="000000"/>
                <w:sz w:val="22"/>
                <w:szCs w:val="22"/>
                <w:lang w:val="uk-UA"/>
              </w:rPr>
            </w:pPr>
            <w:r w:rsidRPr="00886EA4">
              <w:rPr>
                <w:color w:val="000000"/>
                <w:sz w:val="22"/>
                <w:szCs w:val="22"/>
                <w:lang w:val="uk-UA"/>
              </w:rPr>
              <w:t> </w:t>
            </w:r>
          </w:p>
        </w:tc>
        <w:tc>
          <w:tcPr>
            <w:tcW w:w="3256" w:type="dxa"/>
            <w:noWrap/>
            <w:vAlign w:val="bottom"/>
            <w:hideMark/>
          </w:tcPr>
          <w:p w14:paraId="6EE30B23" w14:textId="77777777" w:rsidR="00886EA4" w:rsidRPr="00886EA4" w:rsidRDefault="00886EA4" w:rsidP="00886EA4">
            <w:pPr>
              <w:jc w:val="both"/>
              <w:rPr>
                <w:color w:val="000000"/>
                <w:sz w:val="22"/>
                <w:szCs w:val="22"/>
                <w:lang w:val="uk-UA"/>
              </w:rPr>
            </w:pPr>
          </w:p>
        </w:tc>
      </w:tr>
      <w:tr w:rsidR="00886EA4" w:rsidRPr="00886EA4" w14:paraId="5F6CA566" w14:textId="77777777" w:rsidTr="00886EA4">
        <w:trPr>
          <w:trHeight w:val="348"/>
        </w:trPr>
        <w:tc>
          <w:tcPr>
            <w:tcW w:w="575" w:type="dxa"/>
            <w:noWrap/>
            <w:vAlign w:val="bottom"/>
            <w:hideMark/>
          </w:tcPr>
          <w:p w14:paraId="07BDF0D9" w14:textId="77777777" w:rsidR="00886EA4" w:rsidRPr="00886EA4" w:rsidRDefault="00886EA4" w:rsidP="00886EA4">
            <w:pPr>
              <w:jc w:val="both"/>
              <w:rPr>
                <w:color w:val="000000"/>
                <w:sz w:val="22"/>
                <w:szCs w:val="22"/>
                <w:lang w:val="uk-UA"/>
              </w:rPr>
            </w:pPr>
          </w:p>
        </w:tc>
        <w:tc>
          <w:tcPr>
            <w:tcW w:w="4253" w:type="dxa"/>
            <w:tcBorders>
              <w:top w:val="nil"/>
              <w:left w:val="single" w:sz="4" w:space="0" w:color="auto"/>
              <w:bottom w:val="single" w:sz="4" w:space="0" w:color="auto"/>
              <w:right w:val="single" w:sz="4" w:space="0" w:color="auto"/>
            </w:tcBorders>
            <w:vAlign w:val="center"/>
            <w:hideMark/>
          </w:tcPr>
          <w:p w14:paraId="1CCD610B" w14:textId="77777777" w:rsidR="00886EA4" w:rsidRPr="00886EA4" w:rsidRDefault="00886EA4" w:rsidP="00886EA4">
            <w:pPr>
              <w:jc w:val="both"/>
              <w:rPr>
                <w:color w:val="000000"/>
                <w:sz w:val="22"/>
                <w:szCs w:val="22"/>
                <w:lang w:val="uk-UA"/>
              </w:rPr>
            </w:pPr>
            <w:r w:rsidRPr="00886EA4">
              <w:rPr>
                <w:color w:val="000000"/>
                <w:sz w:val="22"/>
                <w:szCs w:val="22"/>
                <w:lang w:val="uk-UA"/>
              </w:rPr>
              <w:t> R17 </w:t>
            </w:r>
          </w:p>
        </w:tc>
        <w:tc>
          <w:tcPr>
            <w:tcW w:w="1410" w:type="dxa"/>
            <w:tcBorders>
              <w:top w:val="nil"/>
              <w:left w:val="nil"/>
              <w:bottom w:val="single" w:sz="4" w:space="0" w:color="auto"/>
              <w:right w:val="single" w:sz="4" w:space="0" w:color="auto"/>
            </w:tcBorders>
            <w:vAlign w:val="center"/>
            <w:hideMark/>
          </w:tcPr>
          <w:p w14:paraId="0E109CEB" w14:textId="77777777" w:rsidR="00886EA4" w:rsidRPr="00886EA4" w:rsidRDefault="00886EA4" w:rsidP="00886EA4">
            <w:pPr>
              <w:jc w:val="both"/>
              <w:rPr>
                <w:color w:val="000000"/>
                <w:sz w:val="22"/>
                <w:szCs w:val="22"/>
                <w:lang w:val="uk-UA"/>
              </w:rPr>
            </w:pPr>
            <w:r w:rsidRPr="00886EA4">
              <w:rPr>
                <w:color w:val="000000"/>
                <w:sz w:val="22"/>
                <w:szCs w:val="22"/>
                <w:lang w:val="uk-UA"/>
              </w:rPr>
              <w:t> </w:t>
            </w:r>
          </w:p>
        </w:tc>
        <w:tc>
          <w:tcPr>
            <w:tcW w:w="1563" w:type="dxa"/>
            <w:tcBorders>
              <w:top w:val="nil"/>
              <w:left w:val="nil"/>
              <w:bottom w:val="single" w:sz="4" w:space="0" w:color="auto"/>
              <w:right w:val="single" w:sz="4" w:space="0" w:color="auto"/>
            </w:tcBorders>
            <w:vAlign w:val="center"/>
            <w:hideMark/>
          </w:tcPr>
          <w:p w14:paraId="2E60A682" w14:textId="77777777" w:rsidR="00886EA4" w:rsidRPr="00886EA4" w:rsidRDefault="00886EA4" w:rsidP="00886EA4">
            <w:pPr>
              <w:jc w:val="both"/>
              <w:rPr>
                <w:color w:val="000000"/>
                <w:sz w:val="22"/>
                <w:szCs w:val="22"/>
                <w:lang w:val="uk-UA"/>
              </w:rPr>
            </w:pPr>
            <w:r w:rsidRPr="00886EA4">
              <w:rPr>
                <w:color w:val="000000"/>
                <w:sz w:val="22"/>
                <w:szCs w:val="22"/>
                <w:lang w:val="uk-UA"/>
              </w:rPr>
              <w:t> </w:t>
            </w:r>
          </w:p>
        </w:tc>
        <w:tc>
          <w:tcPr>
            <w:tcW w:w="3256" w:type="dxa"/>
            <w:noWrap/>
            <w:vAlign w:val="bottom"/>
            <w:hideMark/>
          </w:tcPr>
          <w:p w14:paraId="4CE09979" w14:textId="77777777" w:rsidR="00886EA4" w:rsidRPr="00886EA4" w:rsidRDefault="00886EA4" w:rsidP="00886EA4">
            <w:pPr>
              <w:jc w:val="both"/>
              <w:rPr>
                <w:color w:val="000000"/>
                <w:sz w:val="22"/>
                <w:szCs w:val="22"/>
                <w:lang w:val="uk-UA"/>
              </w:rPr>
            </w:pPr>
          </w:p>
        </w:tc>
      </w:tr>
    </w:tbl>
    <w:p w14:paraId="41EB0172" w14:textId="62CA7333" w:rsidR="00EE2761" w:rsidRDefault="00EE2761" w:rsidP="00EE2761">
      <w:pPr>
        <w:ind w:left="142" w:firstLine="284"/>
        <w:jc w:val="both"/>
        <w:rPr>
          <w:spacing w:val="-4"/>
          <w:sz w:val="22"/>
          <w:szCs w:val="22"/>
          <w:lang w:val="uk-UA"/>
        </w:rPr>
      </w:pPr>
    </w:p>
    <w:tbl>
      <w:tblPr>
        <w:tblW w:w="1022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221"/>
      </w:tblGrid>
      <w:tr w:rsidR="00EE2761" w14:paraId="135B4EBF" w14:textId="77777777" w:rsidTr="00622F66">
        <w:trPr>
          <w:trHeight w:val="824"/>
        </w:trPr>
        <w:tc>
          <w:tcPr>
            <w:tcW w:w="10221" w:type="dxa"/>
            <w:tcBorders>
              <w:top w:val="single" w:sz="6" w:space="0" w:color="auto"/>
              <w:left w:val="single" w:sz="6" w:space="0" w:color="000000"/>
              <w:bottom w:val="single" w:sz="6" w:space="0" w:color="auto"/>
              <w:right w:val="single" w:sz="6" w:space="0" w:color="auto"/>
            </w:tcBorders>
            <w:shd w:val="clear" w:color="auto" w:fill="auto"/>
            <w:vAlign w:val="center"/>
            <w:hideMark/>
          </w:tcPr>
          <w:p w14:paraId="6FCBF930" w14:textId="77777777" w:rsidR="00EE2761" w:rsidRDefault="00EE2761" w:rsidP="00E152FF">
            <w:pPr>
              <w:pStyle w:val="paragraph"/>
              <w:numPr>
                <w:ilvl w:val="0"/>
                <w:numId w:val="1"/>
              </w:numPr>
              <w:spacing w:before="0" w:beforeAutospacing="0" w:after="0" w:afterAutospacing="0"/>
              <w:textAlignment w:val="baseline"/>
              <w:rPr>
                <w:color w:val="808080"/>
                <w:sz w:val="22"/>
                <w:szCs w:val="22"/>
              </w:rPr>
            </w:pPr>
            <w:r>
              <w:rPr>
                <w:rStyle w:val="normaltextrun"/>
                <w:i/>
                <w:iCs/>
                <w:color w:val="808080"/>
                <w:sz w:val="22"/>
                <w:szCs w:val="22"/>
                <w:lang w:val="uk-UA"/>
              </w:rPr>
              <w:t>Учасники повинні надсилати цінові пропозиції з підписом і печаткою</w:t>
            </w:r>
            <w:r>
              <w:rPr>
                <w:rStyle w:val="eop"/>
                <w:color w:val="808080"/>
                <w:sz w:val="22"/>
                <w:szCs w:val="22"/>
              </w:rPr>
              <w:t> </w:t>
            </w:r>
          </w:p>
          <w:p w14:paraId="7F2396C0" w14:textId="77777777" w:rsidR="00EE2761" w:rsidRDefault="00EE2761" w:rsidP="00E152FF">
            <w:pPr>
              <w:pStyle w:val="paragraph"/>
              <w:numPr>
                <w:ilvl w:val="0"/>
                <w:numId w:val="1"/>
              </w:numPr>
              <w:spacing w:before="0" w:beforeAutospacing="0" w:after="0" w:afterAutospacing="0"/>
              <w:textAlignment w:val="baseline"/>
              <w:rPr>
                <w:sz w:val="22"/>
                <w:szCs w:val="22"/>
              </w:rPr>
            </w:pPr>
            <w:r>
              <w:rPr>
                <w:rStyle w:val="normaltextrun"/>
                <w:i/>
                <w:iCs/>
                <w:color w:val="808080"/>
                <w:sz w:val="22"/>
                <w:szCs w:val="22"/>
                <w:lang w:val="uk-UA"/>
              </w:rPr>
              <w:t>Вартість одиниці продукції та загальну вартість пропозиції потрібно заповнювати у гривнях, зазначаючи цифрове значення, яке має не більше двох знаків після коми.</w:t>
            </w:r>
            <w:r>
              <w:rPr>
                <w:rStyle w:val="eop"/>
                <w:color w:val="7F7F7F"/>
                <w:sz w:val="22"/>
                <w:szCs w:val="22"/>
              </w:rPr>
              <w:t> </w:t>
            </w:r>
          </w:p>
        </w:tc>
      </w:tr>
    </w:tbl>
    <w:p w14:paraId="68527B93" w14:textId="776E5AF0"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normaltextrun"/>
          <w:b/>
          <w:bCs/>
          <w:i/>
          <w:iCs/>
          <w:sz w:val="22"/>
          <w:szCs w:val="22"/>
          <w:lang w:val="uk-UA"/>
        </w:rPr>
        <w:t xml:space="preserve">* </w:t>
      </w:r>
      <w:r w:rsidR="00585422" w:rsidRPr="00585422">
        <w:rPr>
          <w:rStyle w:val="normaltextrun"/>
          <w:i/>
          <w:iCs/>
          <w:sz w:val="22"/>
          <w:szCs w:val="22"/>
          <w:lang w:val="uk-UA"/>
        </w:rPr>
        <w:t>Київська обласна організація</w:t>
      </w:r>
      <w:r w:rsidR="00585422">
        <w:rPr>
          <w:rStyle w:val="normaltextrun"/>
          <w:b/>
          <w:bCs/>
          <w:i/>
          <w:iCs/>
          <w:sz w:val="22"/>
          <w:szCs w:val="22"/>
          <w:lang w:val="uk-UA"/>
        </w:rPr>
        <w:t xml:space="preserve"> </w:t>
      </w:r>
      <w:r>
        <w:rPr>
          <w:rStyle w:val="normaltextrun"/>
          <w:i/>
          <w:iCs/>
          <w:sz w:val="22"/>
          <w:szCs w:val="22"/>
          <w:lang w:val="uk-UA"/>
        </w:rPr>
        <w:t>Товариств</w:t>
      </w:r>
      <w:r w:rsidR="00585422">
        <w:rPr>
          <w:rStyle w:val="normaltextrun"/>
          <w:i/>
          <w:iCs/>
          <w:sz w:val="22"/>
          <w:szCs w:val="22"/>
          <w:lang w:val="uk-UA"/>
        </w:rPr>
        <w:t>а</w:t>
      </w:r>
      <w:r>
        <w:rPr>
          <w:rStyle w:val="normaltextrun"/>
          <w:i/>
          <w:iCs/>
          <w:sz w:val="22"/>
          <w:szCs w:val="22"/>
          <w:lang w:val="uk-UA"/>
        </w:rPr>
        <w:t xml:space="preserve"> Червоного Хреста України є громадською неприбутковою організацією і просить надати максимальні </w:t>
      </w:r>
      <w:r w:rsidRPr="00585422">
        <w:rPr>
          <w:rStyle w:val="normaltextrun"/>
          <w:i/>
          <w:iCs/>
          <w:sz w:val="22"/>
          <w:szCs w:val="22"/>
          <w:lang w:val="uk-UA"/>
        </w:rPr>
        <w:t xml:space="preserve">знижки </w:t>
      </w:r>
      <w:r w:rsidR="00883CDA" w:rsidRPr="00585422">
        <w:rPr>
          <w:i/>
          <w:iCs/>
          <w:sz w:val="22"/>
          <w:szCs w:val="22"/>
          <w:lang w:val="uk-UA" w:eastAsia="uk-UA"/>
        </w:rPr>
        <w:t>на</w:t>
      </w:r>
      <w:r w:rsidR="00585422" w:rsidRPr="00585422">
        <w:rPr>
          <w:i/>
          <w:iCs/>
          <w:sz w:val="22"/>
          <w:szCs w:val="22"/>
          <w:lang w:val="uk-UA" w:eastAsia="uk-UA"/>
        </w:rPr>
        <w:t xml:space="preserve"> </w:t>
      </w:r>
      <w:r w:rsidR="00883CDA" w:rsidRPr="00585422">
        <w:rPr>
          <w:i/>
          <w:iCs/>
          <w:sz w:val="22"/>
          <w:szCs w:val="22"/>
          <w:lang w:val="uk-UA" w:eastAsia="uk-UA"/>
        </w:rPr>
        <w:t>послуги</w:t>
      </w:r>
      <w:r>
        <w:rPr>
          <w:rStyle w:val="normaltextrun"/>
          <w:i/>
          <w:iCs/>
          <w:sz w:val="22"/>
          <w:szCs w:val="22"/>
          <w:lang w:val="uk-UA"/>
        </w:rPr>
        <w:t>, вказані у ціновому запиті.</w:t>
      </w:r>
      <w:r>
        <w:rPr>
          <w:rStyle w:val="tabchar"/>
          <w:rFonts w:ascii="Calibri" w:hAnsi="Calibri" w:cs="Calibri"/>
          <w:sz w:val="22"/>
          <w:szCs w:val="22"/>
        </w:rPr>
        <w:t xml:space="preserve"> </w:t>
      </w:r>
      <w:r>
        <w:rPr>
          <w:rStyle w:val="eop"/>
          <w:sz w:val="22"/>
          <w:szCs w:val="22"/>
        </w:rPr>
        <w:t> </w:t>
      </w:r>
    </w:p>
    <w:p w14:paraId="3F5BB675" w14:textId="4435433F" w:rsidR="007F1FD3" w:rsidRPr="00585422" w:rsidRDefault="007F1FD3" w:rsidP="007F1FD3">
      <w:pPr>
        <w:pStyle w:val="paragraph"/>
        <w:spacing w:before="0" w:beforeAutospacing="0" w:after="0" w:afterAutospacing="0"/>
        <w:ind w:firstLine="345"/>
        <w:jc w:val="both"/>
        <w:textAlignment w:val="baseline"/>
        <w:rPr>
          <w:rFonts w:ascii="Segoe UI" w:hAnsi="Segoe UI" w:cs="Segoe UI"/>
          <w:sz w:val="18"/>
          <w:szCs w:val="18"/>
          <w:lang w:val="uk-UA"/>
        </w:rPr>
      </w:pPr>
      <w:r>
        <w:rPr>
          <w:rStyle w:val="normaltextrun"/>
          <w:i/>
          <w:iCs/>
          <w:sz w:val="22"/>
          <w:szCs w:val="22"/>
          <w:lang w:val="uk-UA"/>
        </w:rPr>
        <w:t xml:space="preserve">** Орієнтовна сума договору складатиме  </w:t>
      </w:r>
      <w:r w:rsidR="00B77292">
        <w:rPr>
          <w:rStyle w:val="normaltextrun"/>
          <w:i/>
          <w:iCs/>
          <w:sz w:val="22"/>
          <w:szCs w:val="22"/>
          <w:lang w:val="uk-UA"/>
        </w:rPr>
        <w:t>10</w:t>
      </w:r>
      <w:r w:rsidR="00585422">
        <w:rPr>
          <w:rStyle w:val="normaltextrun"/>
          <w:i/>
          <w:iCs/>
          <w:sz w:val="22"/>
          <w:szCs w:val="22"/>
          <w:lang w:val="uk-UA"/>
        </w:rPr>
        <w:t>0,0 тис.</w:t>
      </w:r>
      <w:r>
        <w:rPr>
          <w:rStyle w:val="normaltextrun"/>
          <w:i/>
          <w:iCs/>
          <w:sz w:val="22"/>
          <w:szCs w:val="22"/>
          <w:lang w:val="uk-UA"/>
        </w:rPr>
        <w:t xml:space="preserve"> </w:t>
      </w:r>
      <w:r w:rsidRPr="00C25087">
        <w:rPr>
          <w:rStyle w:val="normaltextrun"/>
          <w:i/>
          <w:iCs/>
          <w:sz w:val="22"/>
          <w:szCs w:val="22"/>
          <w:lang w:val="uk-UA"/>
        </w:rPr>
        <w:t>грн</w:t>
      </w:r>
      <w:r w:rsidR="00C25087" w:rsidRPr="00C25087">
        <w:rPr>
          <w:rStyle w:val="normaltextrun"/>
          <w:i/>
          <w:iCs/>
          <w:color w:val="7F7F7F"/>
          <w:sz w:val="22"/>
          <w:szCs w:val="22"/>
          <w:shd w:val="clear" w:color="auto" w:fill="FFFF00"/>
          <w:lang w:val="uk-UA"/>
        </w:rPr>
        <w:t>.</w:t>
      </w:r>
    </w:p>
    <w:p w14:paraId="3C736A3D" w14:textId="77777777" w:rsidR="007F1FD3" w:rsidRDefault="007F1FD3" w:rsidP="007F1FD3">
      <w:pPr>
        <w:pStyle w:val="paragraph"/>
        <w:spacing w:before="0" w:beforeAutospacing="0" w:after="0" w:afterAutospacing="0"/>
        <w:ind w:firstLine="345"/>
        <w:textAlignment w:val="baseline"/>
        <w:rPr>
          <w:rFonts w:ascii="Segoe UI" w:hAnsi="Segoe UI" w:cs="Segoe UI"/>
          <w:sz w:val="18"/>
          <w:szCs w:val="18"/>
        </w:rPr>
      </w:pPr>
      <w:r>
        <w:rPr>
          <w:rStyle w:val="eop"/>
          <w:sz w:val="22"/>
          <w:szCs w:val="22"/>
        </w:rPr>
        <w:t> </w:t>
      </w:r>
    </w:p>
    <w:p w14:paraId="611A5906" w14:textId="69A854F9" w:rsidR="009678FC" w:rsidRPr="00531333" w:rsidRDefault="009678FC" w:rsidP="00585422">
      <w:pPr>
        <w:ind w:firstLine="357"/>
        <w:jc w:val="both"/>
        <w:textAlignment w:val="baseline"/>
        <w:rPr>
          <w:i/>
          <w:iCs/>
          <w:sz w:val="22"/>
          <w:szCs w:val="22"/>
          <w:lang w:val="uk-UA" w:eastAsia="uk-UA"/>
        </w:rPr>
      </w:pPr>
      <w:r w:rsidRPr="00803765">
        <w:rPr>
          <w:b/>
          <w:bCs/>
          <w:sz w:val="22"/>
          <w:szCs w:val="22"/>
          <w:lang w:val="uk-UA" w:eastAsia="uk-UA"/>
        </w:rPr>
        <w:t xml:space="preserve">Закупівля здійснюється </w:t>
      </w:r>
      <w:r>
        <w:rPr>
          <w:b/>
          <w:bCs/>
          <w:sz w:val="22"/>
          <w:szCs w:val="22"/>
          <w:lang w:val="uk-UA" w:eastAsia="uk-UA"/>
        </w:rPr>
        <w:t>одним лотом</w:t>
      </w:r>
    </w:p>
    <w:p w14:paraId="4AD6183E" w14:textId="77777777" w:rsidR="009678FC" w:rsidRPr="0077695E" w:rsidRDefault="009678FC" w:rsidP="009678FC">
      <w:pPr>
        <w:spacing w:line="240" w:lineRule="exact"/>
        <w:textAlignment w:val="baseline"/>
        <w:rPr>
          <w:color w:val="000000"/>
          <w:sz w:val="22"/>
          <w:szCs w:val="22"/>
          <w:lang w:val="uk-UA" w:eastAsia="uk-UA"/>
        </w:rPr>
      </w:pPr>
      <w:r w:rsidRPr="00531333">
        <w:rPr>
          <w:b/>
          <w:bCs/>
          <w:color w:val="000000"/>
          <w:sz w:val="22"/>
          <w:szCs w:val="22"/>
          <w:lang w:val="uk-UA" w:eastAsia="uk-UA"/>
        </w:rPr>
        <w:t xml:space="preserve">Умови оплати: </w:t>
      </w:r>
      <w:r>
        <w:rPr>
          <w:color w:val="000000"/>
          <w:sz w:val="22"/>
          <w:szCs w:val="22"/>
          <w:lang w:val="uk-UA" w:eastAsia="uk-UA"/>
        </w:rPr>
        <w:t xml:space="preserve">_______ </w:t>
      </w:r>
      <w:r w:rsidRPr="0023588E">
        <w:rPr>
          <w:b/>
          <w:bCs/>
          <w:color w:val="000000"/>
          <w:sz w:val="22"/>
          <w:szCs w:val="22"/>
          <w:lang w:val="uk-UA" w:eastAsia="uk-UA"/>
        </w:rPr>
        <w:t>(обов</w:t>
      </w:r>
      <w:r w:rsidRPr="00D53A08">
        <w:rPr>
          <w:b/>
          <w:bCs/>
          <w:color w:val="000000"/>
          <w:sz w:val="22"/>
          <w:szCs w:val="22"/>
          <w:lang w:eastAsia="uk-UA"/>
        </w:rPr>
        <w:t>’</w:t>
      </w:r>
      <w:r w:rsidRPr="0023588E">
        <w:rPr>
          <w:b/>
          <w:bCs/>
          <w:color w:val="000000"/>
          <w:sz w:val="22"/>
          <w:szCs w:val="22"/>
          <w:lang w:val="uk-UA" w:eastAsia="uk-UA"/>
        </w:rPr>
        <w:t>язково заповнити!)</w:t>
      </w:r>
    </w:p>
    <w:p w14:paraId="3A4E0946" w14:textId="79D0BDCE" w:rsidR="009678FC" w:rsidRPr="001C3030" w:rsidRDefault="009678FC" w:rsidP="001C3030">
      <w:pPr>
        <w:spacing w:line="240" w:lineRule="exact"/>
        <w:textAlignment w:val="baseline"/>
        <w:rPr>
          <w:color w:val="000000"/>
          <w:sz w:val="22"/>
          <w:szCs w:val="22"/>
          <w:lang w:val="uk-UA" w:eastAsia="uk-UA"/>
        </w:rPr>
      </w:pPr>
      <w:r w:rsidRPr="00531333">
        <w:rPr>
          <w:b/>
          <w:bCs/>
          <w:color w:val="000000"/>
          <w:sz w:val="22"/>
          <w:szCs w:val="22"/>
          <w:lang w:val="uk-UA" w:eastAsia="uk-UA"/>
        </w:rPr>
        <w:t xml:space="preserve">Термін </w:t>
      </w:r>
      <w:r>
        <w:rPr>
          <w:b/>
          <w:bCs/>
          <w:color w:val="000000"/>
          <w:sz w:val="22"/>
          <w:szCs w:val="22"/>
          <w:lang w:val="uk-UA" w:eastAsia="uk-UA"/>
        </w:rPr>
        <w:t>виконання заявки/замовлення</w:t>
      </w:r>
      <w:r w:rsidRPr="00531333">
        <w:rPr>
          <w:b/>
          <w:bCs/>
          <w:color w:val="000000"/>
          <w:sz w:val="22"/>
          <w:szCs w:val="22"/>
          <w:lang w:val="uk-UA" w:eastAsia="uk-UA"/>
        </w:rPr>
        <w:t>:</w:t>
      </w:r>
      <w:r>
        <w:rPr>
          <w:color w:val="000000"/>
          <w:sz w:val="22"/>
          <w:szCs w:val="22"/>
          <w:lang w:val="uk-UA" w:eastAsia="uk-UA"/>
        </w:rPr>
        <w:t xml:space="preserve"> _______ робочих днів з моменту оформлення замовлення.</w:t>
      </w:r>
    </w:p>
    <w:p w14:paraId="46EB50C3" w14:textId="629647D1" w:rsidR="007F1FD3" w:rsidRDefault="007F1FD3" w:rsidP="009678FC">
      <w:pPr>
        <w:pStyle w:val="paragraph"/>
        <w:spacing w:before="0" w:beforeAutospacing="0" w:after="0" w:afterAutospacing="0"/>
        <w:textAlignment w:val="baseline"/>
        <w:rPr>
          <w:rFonts w:ascii="Segoe UI" w:hAnsi="Segoe UI" w:cs="Segoe UI"/>
          <w:sz w:val="18"/>
          <w:szCs w:val="18"/>
        </w:rPr>
      </w:pPr>
      <w:r>
        <w:rPr>
          <w:rStyle w:val="eop"/>
          <w:color w:val="000000"/>
          <w:sz w:val="22"/>
          <w:szCs w:val="22"/>
        </w:rPr>
        <w:t> </w:t>
      </w:r>
    </w:p>
    <w:p w14:paraId="24A98F83" w14:textId="4496AC96"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погоджуємось, що </w:t>
      </w:r>
      <w:r>
        <w:rPr>
          <w:spacing w:val="-4"/>
          <w:sz w:val="22"/>
          <w:szCs w:val="22"/>
          <w:lang w:val="uk-UA"/>
        </w:rPr>
        <w:t>всі витрати, пов</w:t>
      </w:r>
      <w:r w:rsidRPr="001D48B5">
        <w:rPr>
          <w:spacing w:val="-4"/>
          <w:sz w:val="22"/>
          <w:szCs w:val="22"/>
        </w:rPr>
        <w:t>’</w:t>
      </w:r>
      <w:r>
        <w:rPr>
          <w:spacing w:val="-4"/>
          <w:sz w:val="22"/>
          <w:szCs w:val="22"/>
          <w:lang w:val="uk-UA"/>
        </w:rPr>
        <w:t>язані з</w:t>
      </w:r>
      <w:r w:rsidR="004921D5">
        <w:rPr>
          <w:spacing w:val="-4"/>
          <w:sz w:val="22"/>
          <w:szCs w:val="22"/>
          <w:lang w:val="uk-UA"/>
        </w:rPr>
        <w:t xml:space="preserve"> </w:t>
      </w:r>
      <w:r w:rsidR="00711859" w:rsidRPr="009E6641">
        <w:rPr>
          <w:spacing w:val="-4"/>
          <w:sz w:val="22"/>
          <w:szCs w:val="22"/>
          <w:lang w:val="uk-UA"/>
        </w:rPr>
        <w:t>наданням послуг</w:t>
      </w:r>
      <w:r>
        <w:rPr>
          <w:spacing w:val="-4"/>
          <w:sz w:val="22"/>
          <w:szCs w:val="22"/>
          <w:lang w:val="uk-UA"/>
        </w:rPr>
        <w:t xml:space="preserve">, </w:t>
      </w:r>
      <w:r w:rsidRPr="00531333">
        <w:rPr>
          <w:spacing w:val="-4"/>
          <w:sz w:val="22"/>
          <w:szCs w:val="22"/>
          <w:lang w:val="uk-UA"/>
        </w:rPr>
        <w:t xml:space="preserve">здійснюються за рахунок Постачальника за наданою </w:t>
      </w:r>
      <w:r w:rsidRPr="00CD7D46">
        <w:rPr>
          <w:spacing w:val="-4"/>
          <w:sz w:val="22"/>
          <w:szCs w:val="22"/>
          <w:lang w:val="uk-UA"/>
        </w:rPr>
        <w:t>адресою.</w:t>
      </w:r>
    </w:p>
    <w:p w14:paraId="1CA63143" w14:textId="77777777"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погоджуємося з умовами, що Ви можете відхилити нашу чи всі надані пропозиції, та розуміємо, що Ви не обмежені у прийнятті будь-якої іншої пропозиції з більш вигідними для Вас умовами. </w:t>
      </w:r>
      <w:r w:rsidRPr="00531333">
        <w:rPr>
          <w:spacing w:val="-4"/>
          <w:sz w:val="22"/>
          <w:szCs w:val="22"/>
          <w:lang w:val="uk-UA"/>
        </w:rPr>
        <w:tab/>
      </w:r>
    </w:p>
    <w:p w14:paraId="5C5C33C3" w14:textId="63B5832F" w:rsidR="00D03550" w:rsidRPr="00531333" w:rsidRDefault="00D03550" w:rsidP="009678FC">
      <w:pPr>
        <w:ind w:firstLine="357"/>
        <w:jc w:val="both"/>
        <w:rPr>
          <w:spacing w:val="-4"/>
          <w:sz w:val="22"/>
          <w:szCs w:val="22"/>
          <w:lang w:val="uk-UA"/>
        </w:rPr>
      </w:pPr>
      <w:r w:rsidRPr="00266926">
        <w:rPr>
          <w:spacing w:val="-4"/>
          <w:sz w:val="22"/>
          <w:szCs w:val="22"/>
          <w:lang w:val="uk-UA"/>
        </w:rPr>
        <w:t xml:space="preserve">Ми погоджуємося з умовами, що Замовник має право самостійно </w:t>
      </w:r>
      <w:r>
        <w:rPr>
          <w:spacing w:val="-4"/>
          <w:sz w:val="22"/>
          <w:szCs w:val="22"/>
          <w:lang w:val="uk-UA"/>
        </w:rPr>
        <w:t>змінювати</w:t>
      </w:r>
      <w:r w:rsidRPr="00266926">
        <w:rPr>
          <w:spacing w:val="-4"/>
          <w:sz w:val="22"/>
          <w:szCs w:val="22"/>
          <w:lang w:val="uk-UA"/>
        </w:rPr>
        <w:t xml:space="preserve"> обсяги закупівлі в залежності від наявного фінансування.</w:t>
      </w:r>
    </w:p>
    <w:p w14:paraId="2EBC97B4" w14:textId="77777777" w:rsidR="009678FC" w:rsidRPr="00531333" w:rsidRDefault="009678FC" w:rsidP="009678FC">
      <w:pPr>
        <w:ind w:firstLine="357"/>
        <w:jc w:val="both"/>
        <w:rPr>
          <w:spacing w:val="-4"/>
          <w:sz w:val="22"/>
          <w:szCs w:val="22"/>
          <w:lang w:val="uk-UA"/>
        </w:rPr>
      </w:pPr>
      <w:r w:rsidRPr="00531333">
        <w:rPr>
          <w:spacing w:val="-4"/>
          <w:sz w:val="22"/>
          <w:szCs w:val="22"/>
          <w:lang w:val="uk-UA"/>
        </w:rPr>
        <w:t xml:space="preserve">Ми погоджуємось зафіксувати цінову пропозицію </w:t>
      </w:r>
      <w:r>
        <w:rPr>
          <w:spacing w:val="-4"/>
          <w:sz w:val="22"/>
          <w:szCs w:val="22"/>
          <w:lang w:val="uk-UA"/>
        </w:rPr>
        <w:t>протягом</w:t>
      </w:r>
      <w:r w:rsidRPr="00B268F3">
        <w:rPr>
          <w:spacing w:val="-4"/>
          <w:sz w:val="22"/>
          <w:szCs w:val="22"/>
          <w:lang w:val="uk-UA"/>
        </w:rPr>
        <w:t xml:space="preserve"> </w:t>
      </w:r>
      <w:r w:rsidRPr="00C25087">
        <w:rPr>
          <w:spacing w:val="-4"/>
          <w:sz w:val="22"/>
          <w:szCs w:val="22"/>
          <w:lang w:val="uk-UA"/>
        </w:rPr>
        <w:t>90</w:t>
      </w:r>
      <w:r w:rsidRPr="00B268F3">
        <w:rPr>
          <w:spacing w:val="-4"/>
          <w:sz w:val="22"/>
          <w:szCs w:val="22"/>
          <w:lang w:val="uk-UA"/>
        </w:rPr>
        <w:t xml:space="preserve"> днів </w:t>
      </w:r>
      <w:r w:rsidRPr="00531333">
        <w:rPr>
          <w:spacing w:val="-4"/>
          <w:sz w:val="22"/>
          <w:szCs w:val="22"/>
          <w:lang w:val="uk-UA"/>
        </w:rPr>
        <w:t>календарних днів з моменту подачі.</w:t>
      </w:r>
    </w:p>
    <w:p w14:paraId="1414AF5B" w14:textId="47ABC863" w:rsidR="009678FC" w:rsidRPr="00531333" w:rsidRDefault="009678FC" w:rsidP="009678FC">
      <w:pPr>
        <w:ind w:firstLine="357"/>
        <w:jc w:val="both"/>
        <w:textAlignment w:val="baseline"/>
        <w:rPr>
          <w:color w:val="000000"/>
          <w:sz w:val="22"/>
          <w:szCs w:val="22"/>
          <w:lang w:val="uk-UA" w:eastAsia="uk-UA"/>
        </w:rPr>
      </w:pPr>
      <w:r w:rsidRPr="00531333">
        <w:rPr>
          <w:color w:val="000000"/>
          <w:sz w:val="22"/>
          <w:szCs w:val="22"/>
          <w:lang w:val="uk-UA" w:eastAsia="uk-UA"/>
        </w:rPr>
        <w:t xml:space="preserve">Подаючи свою пропозицію ми підтверджуємо повну відповідність умовам зазначеним </w:t>
      </w:r>
      <w:r>
        <w:rPr>
          <w:color w:val="000000"/>
          <w:sz w:val="22"/>
          <w:szCs w:val="22"/>
          <w:lang w:val="uk-UA" w:eastAsia="uk-UA"/>
        </w:rPr>
        <w:t>у Запиті</w:t>
      </w:r>
      <w:r w:rsidRPr="00531333">
        <w:rPr>
          <w:color w:val="000000"/>
          <w:sz w:val="22"/>
          <w:szCs w:val="22"/>
          <w:lang w:val="uk-UA" w:eastAsia="uk-UA"/>
        </w:rPr>
        <w:t>. </w:t>
      </w:r>
    </w:p>
    <w:p w14:paraId="2B9AA066" w14:textId="7838BC37" w:rsidR="007F1FD3" w:rsidRDefault="007F1FD3" w:rsidP="009A3632">
      <w:pPr>
        <w:pStyle w:val="paragraph"/>
        <w:spacing w:before="0" w:beforeAutospacing="0" w:after="0" w:afterAutospacing="0"/>
        <w:ind w:firstLine="345"/>
        <w:jc w:val="both"/>
        <w:textAlignment w:val="baseline"/>
        <w:rPr>
          <w:rFonts w:ascii="Segoe UI" w:hAnsi="Segoe UI" w:cs="Segoe UI"/>
          <w:sz w:val="18"/>
          <w:szCs w:val="18"/>
        </w:rPr>
      </w:pPr>
      <w:r>
        <w:rPr>
          <w:rStyle w:val="eop"/>
          <w:color w:val="000000"/>
          <w:sz w:val="22"/>
          <w:szCs w:val="22"/>
        </w:rPr>
        <w:t>  </w:t>
      </w:r>
    </w:p>
    <w:p w14:paraId="794D7CCB" w14:textId="77777777" w:rsidR="00C25087" w:rsidRDefault="00C25087" w:rsidP="007F1FD3">
      <w:pPr>
        <w:pStyle w:val="paragraph"/>
        <w:spacing w:before="0" w:beforeAutospacing="0" w:after="0" w:afterAutospacing="0"/>
        <w:jc w:val="center"/>
        <w:textAlignment w:val="baseline"/>
        <w:rPr>
          <w:rStyle w:val="normaltextrun"/>
          <w:color w:val="000000"/>
          <w:sz w:val="22"/>
          <w:szCs w:val="22"/>
          <w:lang w:val="uk-UA"/>
        </w:rPr>
      </w:pPr>
    </w:p>
    <w:p w14:paraId="60DFBDAD" w14:textId="77777777" w:rsidR="00C25087" w:rsidRDefault="00C25087" w:rsidP="007F1FD3">
      <w:pPr>
        <w:pStyle w:val="paragraph"/>
        <w:spacing w:before="0" w:beforeAutospacing="0" w:after="0" w:afterAutospacing="0"/>
        <w:jc w:val="center"/>
        <w:textAlignment w:val="baseline"/>
        <w:rPr>
          <w:rStyle w:val="normaltextrun"/>
          <w:color w:val="000000"/>
          <w:sz w:val="22"/>
          <w:szCs w:val="22"/>
          <w:lang w:val="uk-UA"/>
        </w:rPr>
      </w:pPr>
    </w:p>
    <w:p w14:paraId="7A70E922" w14:textId="77777777" w:rsidR="00C25087" w:rsidRDefault="00C25087" w:rsidP="007F1FD3">
      <w:pPr>
        <w:pStyle w:val="paragraph"/>
        <w:spacing w:before="0" w:beforeAutospacing="0" w:after="0" w:afterAutospacing="0"/>
        <w:jc w:val="center"/>
        <w:textAlignment w:val="baseline"/>
        <w:rPr>
          <w:rStyle w:val="normaltextrun"/>
          <w:color w:val="000000"/>
          <w:sz w:val="22"/>
          <w:szCs w:val="22"/>
          <w:lang w:val="uk-UA"/>
        </w:rPr>
      </w:pPr>
    </w:p>
    <w:p w14:paraId="747E0A04" w14:textId="77777777" w:rsidR="00C25087" w:rsidRDefault="00C25087" w:rsidP="007F1FD3">
      <w:pPr>
        <w:pStyle w:val="paragraph"/>
        <w:spacing w:before="0" w:beforeAutospacing="0" w:after="0" w:afterAutospacing="0"/>
        <w:jc w:val="center"/>
        <w:textAlignment w:val="baseline"/>
        <w:rPr>
          <w:rStyle w:val="normaltextrun"/>
          <w:color w:val="000000"/>
          <w:sz w:val="22"/>
          <w:szCs w:val="22"/>
          <w:lang w:val="uk-UA"/>
        </w:rPr>
      </w:pPr>
    </w:p>
    <w:p w14:paraId="66084224" w14:textId="58ACB3E4" w:rsidR="007F1FD3" w:rsidRDefault="007F1FD3" w:rsidP="007F1FD3">
      <w:pPr>
        <w:pStyle w:val="paragraph"/>
        <w:spacing w:before="0" w:beforeAutospacing="0" w:after="0" w:afterAutospacing="0"/>
        <w:jc w:val="center"/>
        <w:textAlignment w:val="baseline"/>
        <w:rPr>
          <w:rFonts w:ascii="Segoe UI" w:hAnsi="Segoe UI" w:cs="Segoe UI"/>
          <w:sz w:val="18"/>
          <w:szCs w:val="18"/>
        </w:rPr>
      </w:pPr>
      <w:r w:rsidRPr="00C25087">
        <w:rPr>
          <w:rStyle w:val="normaltextrun"/>
          <w:color w:val="000000"/>
          <w:sz w:val="22"/>
          <w:szCs w:val="22"/>
          <w:lang w:val="uk-UA"/>
        </w:rPr>
        <w:t xml:space="preserve">Керівник </w:t>
      </w:r>
      <w:r w:rsidR="00262C10" w:rsidRPr="00C25087">
        <w:rPr>
          <w:rStyle w:val="normaltextrun"/>
          <w:color w:val="000000"/>
          <w:sz w:val="22"/>
          <w:szCs w:val="22"/>
          <w:lang w:val="uk-UA"/>
        </w:rPr>
        <w:t xml:space="preserve">юридичної особи </w:t>
      </w:r>
      <w:r w:rsidRPr="00C25087">
        <w:rPr>
          <w:rStyle w:val="normaltextrun"/>
          <w:color w:val="000000"/>
          <w:sz w:val="22"/>
          <w:szCs w:val="22"/>
          <w:lang w:val="uk-UA"/>
        </w:rPr>
        <w:t>/</w:t>
      </w:r>
      <w:r w:rsidR="00262C10" w:rsidRPr="00C25087">
        <w:rPr>
          <w:rStyle w:val="normaltextrun"/>
          <w:color w:val="000000"/>
          <w:sz w:val="22"/>
          <w:szCs w:val="22"/>
          <w:lang w:val="uk-UA"/>
        </w:rPr>
        <w:t xml:space="preserve"> </w:t>
      </w:r>
      <w:r w:rsidRPr="00C25087">
        <w:rPr>
          <w:rStyle w:val="normaltextrun"/>
          <w:color w:val="000000"/>
          <w:sz w:val="22"/>
          <w:szCs w:val="22"/>
          <w:lang w:val="uk-UA"/>
        </w:rPr>
        <w:t>ФОП</w:t>
      </w:r>
      <w:r w:rsidR="00262C10" w:rsidRPr="00C25087">
        <w:rPr>
          <w:rStyle w:val="normaltextrun"/>
          <w:color w:val="000000"/>
          <w:sz w:val="22"/>
          <w:szCs w:val="22"/>
          <w:lang w:val="uk-UA"/>
        </w:rPr>
        <w:t xml:space="preserve"> / фізична особа</w:t>
      </w:r>
      <w:r w:rsidRPr="00C25087">
        <w:rPr>
          <w:rStyle w:val="normaltextrun"/>
          <w:color w:val="000000"/>
          <w:sz w:val="22"/>
          <w:szCs w:val="22"/>
          <w:lang w:val="uk-UA"/>
        </w:rPr>
        <w:t>:</w:t>
      </w:r>
      <w:r>
        <w:rPr>
          <w:rStyle w:val="tabchar"/>
          <w:rFonts w:ascii="Calibri" w:hAnsi="Calibri" w:cs="Calibri"/>
          <w:color w:val="000000"/>
          <w:sz w:val="22"/>
          <w:szCs w:val="22"/>
        </w:rPr>
        <w:t xml:space="preserve"> </w:t>
      </w:r>
      <w:r>
        <w:rPr>
          <w:rStyle w:val="normaltextrun"/>
          <w:color w:val="000000"/>
          <w:sz w:val="22"/>
          <w:szCs w:val="22"/>
          <w:lang w:val="uk-UA"/>
        </w:rPr>
        <w:t>_________________________ ( ____________________)</w:t>
      </w:r>
      <w:r>
        <w:rPr>
          <w:rStyle w:val="eop"/>
          <w:color w:val="000000"/>
          <w:sz w:val="22"/>
          <w:szCs w:val="22"/>
        </w:rPr>
        <w:t> </w:t>
      </w:r>
    </w:p>
    <w:p w14:paraId="7E3CCCAA" w14:textId="77777777" w:rsidR="00C25087" w:rsidRDefault="009A3632" w:rsidP="00606F2A">
      <w:pPr>
        <w:pStyle w:val="paragraph"/>
        <w:spacing w:before="0" w:beforeAutospacing="0" w:after="0" w:afterAutospacing="0"/>
        <w:ind w:left="540" w:firstLine="420"/>
        <w:textAlignment w:val="baseline"/>
        <w:rPr>
          <w:rStyle w:val="normaltextrun"/>
          <w:color w:val="000000"/>
          <w:sz w:val="22"/>
          <w:szCs w:val="22"/>
          <w:lang w:val="uk-UA"/>
        </w:rPr>
      </w:pPr>
      <w:r>
        <w:rPr>
          <w:rStyle w:val="normaltextrun"/>
          <w:color w:val="000000"/>
          <w:sz w:val="22"/>
          <w:szCs w:val="22"/>
          <w:lang w:val="uk-UA"/>
        </w:rPr>
        <w:t xml:space="preserve">                   </w:t>
      </w:r>
    </w:p>
    <w:p w14:paraId="1ECF00C5" w14:textId="2F353C75" w:rsidR="00586326" w:rsidRDefault="00C25087" w:rsidP="00606F2A">
      <w:pPr>
        <w:pStyle w:val="paragraph"/>
        <w:spacing w:before="0" w:beforeAutospacing="0" w:after="0" w:afterAutospacing="0"/>
        <w:ind w:left="540" w:firstLine="420"/>
        <w:textAlignment w:val="baseline"/>
        <w:rPr>
          <w:rStyle w:val="eop"/>
          <w:color w:val="000000"/>
          <w:sz w:val="22"/>
          <w:szCs w:val="22"/>
          <w:lang w:val="uk-UA"/>
        </w:rPr>
      </w:pPr>
      <w:r>
        <w:rPr>
          <w:rStyle w:val="normaltextrun"/>
          <w:color w:val="000000"/>
          <w:sz w:val="22"/>
          <w:szCs w:val="22"/>
          <w:lang w:val="uk-UA"/>
        </w:rPr>
        <w:t xml:space="preserve">          </w:t>
      </w:r>
      <w:r w:rsidR="009A3632">
        <w:rPr>
          <w:rStyle w:val="normaltextrun"/>
          <w:color w:val="000000"/>
          <w:sz w:val="22"/>
          <w:szCs w:val="22"/>
          <w:lang w:val="uk-UA"/>
        </w:rPr>
        <w:t xml:space="preserve"> </w:t>
      </w:r>
      <w:r w:rsidR="007F1FD3">
        <w:rPr>
          <w:rStyle w:val="normaltextrun"/>
          <w:color w:val="000000"/>
          <w:sz w:val="22"/>
          <w:szCs w:val="22"/>
          <w:lang w:val="uk-UA"/>
        </w:rPr>
        <w:t> МП        </w:t>
      </w:r>
      <w:r>
        <w:rPr>
          <w:rStyle w:val="normaltextrun"/>
          <w:color w:val="000000"/>
          <w:sz w:val="22"/>
          <w:szCs w:val="22"/>
          <w:lang w:val="uk-UA"/>
        </w:rPr>
        <w:t xml:space="preserve">                   </w:t>
      </w:r>
      <w:r w:rsidR="007F1FD3">
        <w:rPr>
          <w:rStyle w:val="normaltextrun"/>
          <w:color w:val="000000"/>
          <w:sz w:val="22"/>
          <w:szCs w:val="22"/>
          <w:lang w:val="uk-UA"/>
        </w:rPr>
        <w:t>дата                                              </w:t>
      </w:r>
      <w:r w:rsidR="009A3632">
        <w:rPr>
          <w:rStyle w:val="normaltextrun"/>
          <w:color w:val="000000"/>
          <w:sz w:val="22"/>
          <w:szCs w:val="22"/>
          <w:lang w:val="uk-UA"/>
        </w:rPr>
        <w:t xml:space="preserve">         </w:t>
      </w:r>
      <w:r w:rsidR="007F1FD3">
        <w:rPr>
          <w:rStyle w:val="normaltextrun"/>
          <w:color w:val="000000"/>
          <w:sz w:val="22"/>
          <w:szCs w:val="22"/>
          <w:lang w:val="uk-UA"/>
        </w:rPr>
        <w:t>   підпис</w:t>
      </w:r>
      <w:r w:rsidR="007F1FD3">
        <w:rPr>
          <w:rStyle w:val="tabchar"/>
          <w:rFonts w:ascii="Calibri" w:hAnsi="Calibri" w:cs="Calibri"/>
          <w:color w:val="000000"/>
          <w:sz w:val="22"/>
          <w:szCs w:val="22"/>
        </w:rPr>
        <w:t xml:space="preserve"> </w:t>
      </w:r>
      <w:r w:rsidR="009A3632">
        <w:rPr>
          <w:rStyle w:val="tabchar"/>
          <w:rFonts w:ascii="Calibri" w:hAnsi="Calibri" w:cs="Calibri"/>
          <w:color w:val="000000"/>
          <w:sz w:val="22"/>
          <w:szCs w:val="22"/>
          <w:lang w:val="uk-UA"/>
        </w:rPr>
        <w:t xml:space="preserve">                                   </w:t>
      </w:r>
      <w:r w:rsidR="007F1FD3">
        <w:rPr>
          <w:rStyle w:val="normaltextrun"/>
          <w:color w:val="000000"/>
          <w:sz w:val="22"/>
          <w:szCs w:val="22"/>
          <w:lang w:val="uk-UA"/>
        </w:rPr>
        <w:t>ПІБ </w:t>
      </w:r>
      <w:r w:rsidR="007F1FD3">
        <w:rPr>
          <w:rStyle w:val="eop"/>
          <w:color w:val="000000"/>
          <w:sz w:val="22"/>
          <w:szCs w:val="22"/>
        </w:rPr>
        <w:t> </w:t>
      </w:r>
    </w:p>
    <w:p w14:paraId="03FDB647" w14:textId="4CE75E44" w:rsidR="009A3632" w:rsidRPr="009A3632" w:rsidRDefault="009A3632" w:rsidP="009A3632">
      <w:pPr>
        <w:pStyle w:val="paragraph"/>
        <w:spacing w:before="60" w:beforeAutospacing="0" w:after="0" w:afterAutospacing="0"/>
        <w:textAlignment w:val="baseline"/>
        <w:rPr>
          <w:rFonts w:ascii="Segoe UI" w:hAnsi="Segoe UI" w:cs="Segoe UI"/>
          <w:sz w:val="18"/>
          <w:szCs w:val="18"/>
          <w:lang w:val="uk-UA"/>
        </w:rPr>
      </w:pPr>
    </w:p>
    <w:sectPr w:rsidR="009A3632" w:rsidRPr="009A3632" w:rsidSect="00E35BEB">
      <w:headerReference w:type="even" r:id="rId10"/>
      <w:headerReference w:type="default" r:id="rId11"/>
      <w:footerReference w:type="even" r:id="rId12"/>
      <w:footerReference w:type="default" r:id="rId13"/>
      <w:headerReference w:type="first" r:id="rId14"/>
      <w:footerReference w:type="first" r:id="rId15"/>
      <w:pgSz w:w="11906" w:h="16838"/>
      <w:pgMar w:top="426" w:right="567" w:bottom="14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F579C" w14:textId="77777777" w:rsidR="00B400CF" w:rsidRDefault="00B400CF" w:rsidP="00B948CF">
      <w:r>
        <w:separator/>
      </w:r>
    </w:p>
  </w:endnote>
  <w:endnote w:type="continuationSeparator" w:id="0">
    <w:p w14:paraId="67B96037" w14:textId="77777777" w:rsidR="00B400CF" w:rsidRDefault="00B400CF" w:rsidP="00B948CF">
      <w:r>
        <w:continuationSeparator/>
      </w:r>
    </w:p>
  </w:endnote>
  <w:endnote w:type="continuationNotice" w:id="1">
    <w:p w14:paraId="019D4E97" w14:textId="77777777" w:rsidR="00B400CF" w:rsidRDefault="00B400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A57C" w14:textId="77777777" w:rsidR="00912C9E" w:rsidRDefault="00912C9E">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9E71C" w14:textId="77777777" w:rsidR="00912C9E" w:rsidRPr="00EE6D5B" w:rsidRDefault="00912C9E" w:rsidP="00EE6D5B">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3456" w14:textId="77777777" w:rsidR="00912C9E" w:rsidRDefault="00912C9E">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1EC07" w14:textId="77777777" w:rsidR="00B400CF" w:rsidRDefault="00B400CF" w:rsidP="00B948CF">
      <w:r>
        <w:separator/>
      </w:r>
    </w:p>
  </w:footnote>
  <w:footnote w:type="continuationSeparator" w:id="0">
    <w:p w14:paraId="7BC0A90B" w14:textId="77777777" w:rsidR="00B400CF" w:rsidRDefault="00B400CF" w:rsidP="00B948CF">
      <w:r>
        <w:continuationSeparator/>
      </w:r>
    </w:p>
  </w:footnote>
  <w:footnote w:type="continuationNotice" w:id="1">
    <w:p w14:paraId="1924700A" w14:textId="77777777" w:rsidR="00B400CF" w:rsidRDefault="00B400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54E55" w14:textId="77777777" w:rsidR="00912C9E" w:rsidRDefault="00912C9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B62E8" w14:textId="77777777" w:rsidR="00912C9E" w:rsidRPr="001C5A35" w:rsidRDefault="00912C9E" w:rsidP="008B5EAF">
    <w:pPr>
      <w:pStyle w:val="a3"/>
      <w:tabs>
        <w:tab w:val="clear" w:pos="4677"/>
        <w:tab w:val="clear" w:pos="9355"/>
        <w:tab w:val="center" w:pos="4950"/>
        <w:tab w:val="right" w:pos="9900"/>
      </w:tabs>
    </w:pPr>
    <w:r>
      <w:tab/>
    </w:r>
    <w:r w:rsidRPr="00DC7526">
      <w:rPr>
        <w:color w:val="FF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C9D22" w14:textId="77777777" w:rsidR="00912C9E" w:rsidRDefault="00912C9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 w15:restartNumberingAfterBreak="0">
    <w:nsid w:val="1BDD3356"/>
    <w:multiLevelType w:val="hybridMultilevel"/>
    <w:tmpl w:val="6FB623C0"/>
    <w:lvl w:ilvl="0" w:tplc="B7F8162E">
      <w:start w:val="1"/>
      <w:numFmt w:val="decimal"/>
      <w:lvlText w:val="5.%1."/>
      <w:lvlJc w:val="center"/>
      <w:pPr>
        <w:ind w:left="1077" w:hanging="360"/>
      </w:pPr>
      <w:rPr>
        <w:rFonts w:hint="default"/>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2"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227A61B9"/>
    <w:multiLevelType w:val="hybridMultilevel"/>
    <w:tmpl w:val="FAB81480"/>
    <w:lvl w:ilvl="0" w:tplc="97C27B6C">
      <w:start w:val="1"/>
      <w:numFmt w:val="decimal"/>
      <w:lvlText w:val="6.%1."/>
      <w:lvlJc w:val="left"/>
      <w:pPr>
        <w:ind w:left="360" w:hanging="360"/>
      </w:pPr>
      <w:rPr>
        <w:rFonts w:hint="default"/>
        <w:b w:val="0"/>
        <w:bCs w:val="0"/>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4"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514F0AB9"/>
    <w:multiLevelType w:val="hybridMultilevel"/>
    <w:tmpl w:val="18F0EDCC"/>
    <w:lvl w:ilvl="0" w:tplc="91AE4264">
      <w:start w:val="1"/>
      <w:numFmt w:val="decimal"/>
      <w:lvlText w:val="3.%1."/>
      <w:lvlJc w:val="center"/>
      <w:pPr>
        <w:ind w:left="1077" w:hanging="360"/>
      </w:pPr>
      <w:rPr>
        <w:rFonts w:hint="default"/>
        <w:color w:val="auto"/>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6"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D971749"/>
    <w:multiLevelType w:val="hybridMultilevel"/>
    <w:tmpl w:val="32F09C86"/>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abstractNum w:abstractNumId="10" w15:restartNumberingAfterBreak="0">
    <w:nsid w:val="757261D8"/>
    <w:multiLevelType w:val="hybridMultilevel"/>
    <w:tmpl w:val="D27A1052"/>
    <w:lvl w:ilvl="0" w:tplc="95265B36">
      <w:start w:val="1"/>
      <w:numFmt w:val="decimal"/>
      <w:lvlText w:val="2.%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911691415">
    <w:abstractNumId w:val="6"/>
  </w:num>
  <w:num w:numId="2" w16cid:durableId="796334585">
    <w:abstractNumId w:val="4"/>
  </w:num>
  <w:num w:numId="3" w16cid:durableId="2022393133">
    <w:abstractNumId w:val="2"/>
  </w:num>
  <w:num w:numId="4" w16cid:durableId="271401053">
    <w:abstractNumId w:val="10"/>
  </w:num>
  <w:num w:numId="5" w16cid:durableId="923802013">
    <w:abstractNumId w:val="5"/>
  </w:num>
  <w:num w:numId="6" w16cid:durableId="831797829">
    <w:abstractNumId w:val="8"/>
  </w:num>
  <w:num w:numId="7" w16cid:durableId="187256949">
    <w:abstractNumId w:val="1"/>
  </w:num>
  <w:num w:numId="8" w16cid:durableId="759763480">
    <w:abstractNumId w:val="3"/>
  </w:num>
  <w:num w:numId="9" w16cid:durableId="1263101845">
    <w:abstractNumId w:val="0"/>
  </w:num>
  <w:num w:numId="10" w16cid:durableId="2089762677">
    <w:abstractNumId w:val="9"/>
  </w:num>
  <w:num w:numId="11" w16cid:durableId="156067469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2229"/>
    <w:rsid w:val="0000424D"/>
    <w:rsid w:val="00007D57"/>
    <w:rsid w:val="000119B4"/>
    <w:rsid w:val="000153C5"/>
    <w:rsid w:val="00016A91"/>
    <w:rsid w:val="000206C8"/>
    <w:rsid w:val="000215FE"/>
    <w:rsid w:val="00021D53"/>
    <w:rsid w:val="00022CE9"/>
    <w:rsid w:val="0002329A"/>
    <w:rsid w:val="0002537D"/>
    <w:rsid w:val="0002696F"/>
    <w:rsid w:val="00026F20"/>
    <w:rsid w:val="00027BB1"/>
    <w:rsid w:val="00030A88"/>
    <w:rsid w:val="000323D3"/>
    <w:rsid w:val="000326A8"/>
    <w:rsid w:val="00033699"/>
    <w:rsid w:val="000353A1"/>
    <w:rsid w:val="0003635E"/>
    <w:rsid w:val="000368BE"/>
    <w:rsid w:val="00037277"/>
    <w:rsid w:val="00046AE7"/>
    <w:rsid w:val="00050974"/>
    <w:rsid w:val="000518F5"/>
    <w:rsid w:val="00052B37"/>
    <w:rsid w:val="000615FB"/>
    <w:rsid w:val="00064334"/>
    <w:rsid w:val="00073AB7"/>
    <w:rsid w:val="00077FB7"/>
    <w:rsid w:val="0008055D"/>
    <w:rsid w:val="00082C23"/>
    <w:rsid w:val="00082C4A"/>
    <w:rsid w:val="00086D6A"/>
    <w:rsid w:val="00090D46"/>
    <w:rsid w:val="00093320"/>
    <w:rsid w:val="00094E16"/>
    <w:rsid w:val="000963A5"/>
    <w:rsid w:val="00097ABD"/>
    <w:rsid w:val="00097EC1"/>
    <w:rsid w:val="000A35E3"/>
    <w:rsid w:val="000A3BA2"/>
    <w:rsid w:val="000A5180"/>
    <w:rsid w:val="000A60E0"/>
    <w:rsid w:val="000B004E"/>
    <w:rsid w:val="000B2556"/>
    <w:rsid w:val="000B2A6B"/>
    <w:rsid w:val="000B4057"/>
    <w:rsid w:val="000C6F08"/>
    <w:rsid w:val="000C75F4"/>
    <w:rsid w:val="000D0DD0"/>
    <w:rsid w:val="000D2EC8"/>
    <w:rsid w:val="000D401E"/>
    <w:rsid w:val="000D5CC7"/>
    <w:rsid w:val="000D6E8A"/>
    <w:rsid w:val="000E31A9"/>
    <w:rsid w:val="000E3987"/>
    <w:rsid w:val="000E46C7"/>
    <w:rsid w:val="000E5FB0"/>
    <w:rsid w:val="000E698C"/>
    <w:rsid w:val="000F0DD3"/>
    <w:rsid w:val="000F10BD"/>
    <w:rsid w:val="000F17A7"/>
    <w:rsid w:val="000F37A3"/>
    <w:rsid w:val="000F5452"/>
    <w:rsid w:val="000F6F37"/>
    <w:rsid w:val="001010A5"/>
    <w:rsid w:val="00103801"/>
    <w:rsid w:val="00103C69"/>
    <w:rsid w:val="00104AE6"/>
    <w:rsid w:val="00107BD4"/>
    <w:rsid w:val="00107C16"/>
    <w:rsid w:val="0011046C"/>
    <w:rsid w:val="00114714"/>
    <w:rsid w:val="0012062D"/>
    <w:rsid w:val="00125A6E"/>
    <w:rsid w:val="0013164D"/>
    <w:rsid w:val="00131745"/>
    <w:rsid w:val="00131B8B"/>
    <w:rsid w:val="0013438F"/>
    <w:rsid w:val="00140F56"/>
    <w:rsid w:val="00142094"/>
    <w:rsid w:val="00143243"/>
    <w:rsid w:val="00143265"/>
    <w:rsid w:val="00143E8C"/>
    <w:rsid w:val="0014794E"/>
    <w:rsid w:val="00152506"/>
    <w:rsid w:val="00155E07"/>
    <w:rsid w:val="001564A5"/>
    <w:rsid w:val="001576EA"/>
    <w:rsid w:val="00157CF5"/>
    <w:rsid w:val="00161D6A"/>
    <w:rsid w:val="00166E71"/>
    <w:rsid w:val="00167AFF"/>
    <w:rsid w:val="001703C9"/>
    <w:rsid w:val="00171442"/>
    <w:rsid w:val="00171900"/>
    <w:rsid w:val="0017614A"/>
    <w:rsid w:val="00176456"/>
    <w:rsid w:val="00183480"/>
    <w:rsid w:val="00187B8C"/>
    <w:rsid w:val="00195482"/>
    <w:rsid w:val="00196AEF"/>
    <w:rsid w:val="001A070B"/>
    <w:rsid w:val="001A3FA5"/>
    <w:rsid w:val="001A4679"/>
    <w:rsid w:val="001B003C"/>
    <w:rsid w:val="001B4529"/>
    <w:rsid w:val="001C1044"/>
    <w:rsid w:val="001C2851"/>
    <w:rsid w:val="001C3030"/>
    <w:rsid w:val="001C48D2"/>
    <w:rsid w:val="001C5A35"/>
    <w:rsid w:val="001C6C1E"/>
    <w:rsid w:val="001D4097"/>
    <w:rsid w:val="001D485E"/>
    <w:rsid w:val="001E0244"/>
    <w:rsid w:val="001E5C14"/>
    <w:rsid w:val="001E5E39"/>
    <w:rsid w:val="001F0CD7"/>
    <w:rsid w:val="001F12FA"/>
    <w:rsid w:val="001F6A84"/>
    <w:rsid w:val="00200D68"/>
    <w:rsid w:val="00203564"/>
    <w:rsid w:val="00204FE3"/>
    <w:rsid w:val="00211859"/>
    <w:rsid w:val="002174C2"/>
    <w:rsid w:val="00225B63"/>
    <w:rsid w:val="00226CF9"/>
    <w:rsid w:val="002309B5"/>
    <w:rsid w:val="002310DA"/>
    <w:rsid w:val="002318E5"/>
    <w:rsid w:val="0023489E"/>
    <w:rsid w:val="00236E88"/>
    <w:rsid w:val="002415B2"/>
    <w:rsid w:val="00241A8B"/>
    <w:rsid w:val="00244614"/>
    <w:rsid w:val="0025239E"/>
    <w:rsid w:val="00262A46"/>
    <w:rsid w:val="00262C10"/>
    <w:rsid w:val="00272D32"/>
    <w:rsid w:val="0027754D"/>
    <w:rsid w:val="002849E3"/>
    <w:rsid w:val="00292CED"/>
    <w:rsid w:val="00293A9A"/>
    <w:rsid w:val="00296CE0"/>
    <w:rsid w:val="002A13C5"/>
    <w:rsid w:val="002B1748"/>
    <w:rsid w:val="002B1C36"/>
    <w:rsid w:val="002B2696"/>
    <w:rsid w:val="002B2A14"/>
    <w:rsid w:val="002B76EB"/>
    <w:rsid w:val="002C1D11"/>
    <w:rsid w:val="002C60D7"/>
    <w:rsid w:val="002D1932"/>
    <w:rsid w:val="002D4687"/>
    <w:rsid w:val="002D65B5"/>
    <w:rsid w:val="002D65FA"/>
    <w:rsid w:val="002E02D0"/>
    <w:rsid w:val="002E0465"/>
    <w:rsid w:val="002E413A"/>
    <w:rsid w:val="002F17B5"/>
    <w:rsid w:val="002F4A2D"/>
    <w:rsid w:val="00302684"/>
    <w:rsid w:val="00306279"/>
    <w:rsid w:val="003065CB"/>
    <w:rsid w:val="00306699"/>
    <w:rsid w:val="00313D7A"/>
    <w:rsid w:val="0031479A"/>
    <w:rsid w:val="00315A77"/>
    <w:rsid w:val="00317998"/>
    <w:rsid w:val="00321BBB"/>
    <w:rsid w:val="00321F47"/>
    <w:rsid w:val="003225B2"/>
    <w:rsid w:val="00325175"/>
    <w:rsid w:val="00325BB1"/>
    <w:rsid w:val="00331F55"/>
    <w:rsid w:val="0033293A"/>
    <w:rsid w:val="003405A0"/>
    <w:rsid w:val="00345290"/>
    <w:rsid w:val="00345840"/>
    <w:rsid w:val="00345ABF"/>
    <w:rsid w:val="003503D1"/>
    <w:rsid w:val="003531E2"/>
    <w:rsid w:val="00354C72"/>
    <w:rsid w:val="00364599"/>
    <w:rsid w:val="00364D70"/>
    <w:rsid w:val="00372412"/>
    <w:rsid w:val="00374D1F"/>
    <w:rsid w:val="003768A8"/>
    <w:rsid w:val="00381D01"/>
    <w:rsid w:val="003829B1"/>
    <w:rsid w:val="0038419C"/>
    <w:rsid w:val="00385239"/>
    <w:rsid w:val="0038579E"/>
    <w:rsid w:val="00386D55"/>
    <w:rsid w:val="00394032"/>
    <w:rsid w:val="003945B6"/>
    <w:rsid w:val="00396F44"/>
    <w:rsid w:val="00397843"/>
    <w:rsid w:val="003A0EB9"/>
    <w:rsid w:val="003A1FB7"/>
    <w:rsid w:val="003A4883"/>
    <w:rsid w:val="003A54CD"/>
    <w:rsid w:val="003A728D"/>
    <w:rsid w:val="003A7F27"/>
    <w:rsid w:val="003B019B"/>
    <w:rsid w:val="003B3365"/>
    <w:rsid w:val="003B4596"/>
    <w:rsid w:val="003B4B27"/>
    <w:rsid w:val="003B6636"/>
    <w:rsid w:val="003C38A9"/>
    <w:rsid w:val="003D0E2E"/>
    <w:rsid w:val="003D3900"/>
    <w:rsid w:val="003D4B0B"/>
    <w:rsid w:val="003D6052"/>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3274"/>
    <w:rsid w:val="00437541"/>
    <w:rsid w:val="00437D51"/>
    <w:rsid w:val="00441605"/>
    <w:rsid w:val="004422BF"/>
    <w:rsid w:val="00445FAC"/>
    <w:rsid w:val="0046077E"/>
    <w:rsid w:val="004647AE"/>
    <w:rsid w:val="0046488C"/>
    <w:rsid w:val="00467A47"/>
    <w:rsid w:val="0047143A"/>
    <w:rsid w:val="004740C5"/>
    <w:rsid w:val="0047645E"/>
    <w:rsid w:val="00483A61"/>
    <w:rsid w:val="004879FB"/>
    <w:rsid w:val="004921D5"/>
    <w:rsid w:val="004972BC"/>
    <w:rsid w:val="00497CD9"/>
    <w:rsid w:val="004A0CFF"/>
    <w:rsid w:val="004A46C7"/>
    <w:rsid w:val="004B30C4"/>
    <w:rsid w:val="004B3EA1"/>
    <w:rsid w:val="004B4B6C"/>
    <w:rsid w:val="004B6A3A"/>
    <w:rsid w:val="004B7D66"/>
    <w:rsid w:val="004C16E5"/>
    <w:rsid w:val="004C3720"/>
    <w:rsid w:val="004C6471"/>
    <w:rsid w:val="004C72DF"/>
    <w:rsid w:val="004D0C91"/>
    <w:rsid w:val="004D46AF"/>
    <w:rsid w:val="004E0737"/>
    <w:rsid w:val="004E2F70"/>
    <w:rsid w:val="004E3E26"/>
    <w:rsid w:val="004E46D5"/>
    <w:rsid w:val="004E6161"/>
    <w:rsid w:val="004E63E5"/>
    <w:rsid w:val="004F2876"/>
    <w:rsid w:val="004F4167"/>
    <w:rsid w:val="004F4543"/>
    <w:rsid w:val="004F6DCC"/>
    <w:rsid w:val="005006E1"/>
    <w:rsid w:val="00502B80"/>
    <w:rsid w:val="00510A63"/>
    <w:rsid w:val="00514676"/>
    <w:rsid w:val="00515D5B"/>
    <w:rsid w:val="0052037D"/>
    <w:rsid w:val="00520539"/>
    <w:rsid w:val="00525CF8"/>
    <w:rsid w:val="00526170"/>
    <w:rsid w:val="005335D7"/>
    <w:rsid w:val="00534905"/>
    <w:rsid w:val="005451F0"/>
    <w:rsid w:val="00545BF1"/>
    <w:rsid w:val="005500A3"/>
    <w:rsid w:val="0055168C"/>
    <w:rsid w:val="00557AB4"/>
    <w:rsid w:val="00571608"/>
    <w:rsid w:val="00571953"/>
    <w:rsid w:val="00573EE1"/>
    <w:rsid w:val="00585422"/>
    <w:rsid w:val="00585B94"/>
    <w:rsid w:val="00586326"/>
    <w:rsid w:val="00587617"/>
    <w:rsid w:val="0059286B"/>
    <w:rsid w:val="00593049"/>
    <w:rsid w:val="0059440E"/>
    <w:rsid w:val="0059579F"/>
    <w:rsid w:val="005A67E2"/>
    <w:rsid w:val="005A7619"/>
    <w:rsid w:val="005B1D49"/>
    <w:rsid w:val="005B2451"/>
    <w:rsid w:val="005B4A43"/>
    <w:rsid w:val="005B5FB7"/>
    <w:rsid w:val="005C1714"/>
    <w:rsid w:val="005C1FB5"/>
    <w:rsid w:val="005C3846"/>
    <w:rsid w:val="005C48DA"/>
    <w:rsid w:val="005C4E87"/>
    <w:rsid w:val="005C5973"/>
    <w:rsid w:val="005C5C77"/>
    <w:rsid w:val="005C5DBC"/>
    <w:rsid w:val="005C69D8"/>
    <w:rsid w:val="005D135C"/>
    <w:rsid w:val="005D161D"/>
    <w:rsid w:val="005D4A11"/>
    <w:rsid w:val="005D5893"/>
    <w:rsid w:val="005D7949"/>
    <w:rsid w:val="005E2EFB"/>
    <w:rsid w:val="005E4AA2"/>
    <w:rsid w:val="005F5EF8"/>
    <w:rsid w:val="00604420"/>
    <w:rsid w:val="00606075"/>
    <w:rsid w:val="00606079"/>
    <w:rsid w:val="00606F2A"/>
    <w:rsid w:val="006122A7"/>
    <w:rsid w:val="00612B0A"/>
    <w:rsid w:val="00614CF7"/>
    <w:rsid w:val="0062125D"/>
    <w:rsid w:val="00622F66"/>
    <w:rsid w:val="00623052"/>
    <w:rsid w:val="0062592A"/>
    <w:rsid w:val="00625AD6"/>
    <w:rsid w:val="00626BDF"/>
    <w:rsid w:val="00626C7C"/>
    <w:rsid w:val="00626D2C"/>
    <w:rsid w:val="00631D9F"/>
    <w:rsid w:val="00632FD4"/>
    <w:rsid w:val="006352FA"/>
    <w:rsid w:val="006366EF"/>
    <w:rsid w:val="0063702C"/>
    <w:rsid w:val="00640401"/>
    <w:rsid w:val="006405E6"/>
    <w:rsid w:val="006412B8"/>
    <w:rsid w:val="006440C5"/>
    <w:rsid w:val="00644D15"/>
    <w:rsid w:val="00650EF0"/>
    <w:rsid w:val="006543F5"/>
    <w:rsid w:val="00656E1B"/>
    <w:rsid w:val="00663DA0"/>
    <w:rsid w:val="00664FDD"/>
    <w:rsid w:val="0067076B"/>
    <w:rsid w:val="00671F8F"/>
    <w:rsid w:val="00677A55"/>
    <w:rsid w:val="00684028"/>
    <w:rsid w:val="006876AF"/>
    <w:rsid w:val="0069387D"/>
    <w:rsid w:val="00695831"/>
    <w:rsid w:val="006958DE"/>
    <w:rsid w:val="00695C69"/>
    <w:rsid w:val="00696221"/>
    <w:rsid w:val="006A2B1B"/>
    <w:rsid w:val="006A37BC"/>
    <w:rsid w:val="006A4048"/>
    <w:rsid w:val="006A42DA"/>
    <w:rsid w:val="006B32DC"/>
    <w:rsid w:val="006B3778"/>
    <w:rsid w:val="006C4605"/>
    <w:rsid w:val="006C6592"/>
    <w:rsid w:val="006D05EF"/>
    <w:rsid w:val="006D0A0B"/>
    <w:rsid w:val="006D1224"/>
    <w:rsid w:val="006D3F69"/>
    <w:rsid w:val="006D468D"/>
    <w:rsid w:val="006D5D16"/>
    <w:rsid w:val="006E095B"/>
    <w:rsid w:val="006E4B0E"/>
    <w:rsid w:val="006F0298"/>
    <w:rsid w:val="006F48A8"/>
    <w:rsid w:val="006F670C"/>
    <w:rsid w:val="007001F1"/>
    <w:rsid w:val="00703210"/>
    <w:rsid w:val="00705999"/>
    <w:rsid w:val="00711859"/>
    <w:rsid w:val="00713BD2"/>
    <w:rsid w:val="0071419A"/>
    <w:rsid w:val="00724055"/>
    <w:rsid w:val="00730290"/>
    <w:rsid w:val="00730478"/>
    <w:rsid w:val="007342C4"/>
    <w:rsid w:val="00737698"/>
    <w:rsid w:val="00740F24"/>
    <w:rsid w:val="00742790"/>
    <w:rsid w:val="00744247"/>
    <w:rsid w:val="00745B7B"/>
    <w:rsid w:val="00747186"/>
    <w:rsid w:val="00750227"/>
    <w:rsid w:val="00750EE5"/>
    <w:rsid w:val="007525CF"/>
    <w:rsid w:val="00756CEC"/>
    <w:rsid w:val="00757A3A"/>
    <w:rsid w:val="00763DC7"/>
    <w:rsid w:val="007674AA"/>
    <w:rsid w:val="00767E16"/>
    <w:rsid w:val="007709D5"/>
    <w:rsid w:val="007754AE"/>
    <w:rsid w:val="00775711"/>
    <w:rsid w:val="00776430"/>
    <w:rsid w:val="00776661"/>
    <w:rsid w:val="0078286C"/>
    <w:rsid w:val="00783ECC"/>
    <w:rsid w:val="00786985"/>
    <w:rsid w:val="00792814"/>
    <w:rsid w:val="0079436B"/>
    <w:rsid w:val="00796619"/>
    <w:rsid w:val="007970A2"/>
    <w:rsid w:val="007B0ABC"/>
    <w:rsid w:val="007B42B0"/>
    <w:rsid w:val="007C27D0"/>
    <w:rsid w:val="007C79D7"/>
    <w:rsid w:val="007C7D94"/>
    <w:rsid w:val="007E0BA4"/>
    <w:rsid w:val="007E3EDF"/>
    <w:rsid w:val="007F1FD3"/>
    <w:rsid w:val="007F2ABA"/>
    <w:rsid w:val="007F538E"/>
    <w:rsid w:val="007F5E9B"/>
    <w:rsid w:val="00800860"/>
    <w:rsid w:val="008013DB"/>
    <w:rsid w:val="00801A05"/>
    <w:rsid w:val="0080439D"/>
    <w:rsid w:val="008052AD"/>
    <w:rsid w:val="00813783"/>
    <w:rsid w:val="00814154"/>
    <w:rsid w:val="00815104"/>
    <w:rsid w:val="0081680F"/>
    <w:rsid w:val="00816C77"/>
    <w:rsid w:val="00822E14"/>
    <w:rsid w:val="00824457"/>
    <w:rsid w:val="00827475"/>
    <w:rsid w:val="0082783F"/>
    <w:rsid w:val="0083766D"/>
    <w:rsid w:val="0084063E"/>
    <w:rsid w:val="00844C9D"/>
    <w:rsid w:val="0084564D"/>
    <w:rsid w:val="00855960"/>
    <w:rsid w:val="008603CF"/>
    <w:rsid w:val="00862F06"/>
    <w:rsid w:val="00864CA5"/>
    <w:rsid w:val="0086519E"/>
    <w:rsid w:val="0086658F"/>
    <w:rsid w:val="0087207F"/>
    <w:rsid w:val="00872B46"/>
    <w:rsid w:val="0087486F"/>
    <w:rsid w:val="00881FAF"/>
    <w:rsid w:val="008838DD"/>
    <w:rsid w:val="00883CDA"/>
    <w:rsid w:val="00885DE6"/>
    <w:rsid w:val="00886EA4"/>
    <w:rsid w:val="00887059"/>
    <w:rsid w:val="00891401"/>
    <w:rsid w:val="00894904"/>
    <w:rsid w:val="00894AF7"/>
    <w:rsid w:val="00897353"/>
    <w:rsid w:val="008A54B3"/>
    <w:rsid w:val="008B1875"/>
    <w:rsid w:val="008B33B6"/>
    <w:rsid w:val="008B41D3"/>
    <w:rsid w:val="008B43B4"/>
    <w:rsid w:val="008B51EB"/>
    <w:rsid w:val="008B5EAF"/>
    <w:rsid w:val="008B6365"/>
    <w:rsid w:val="008B7008"/>
    <w:rsid w:val="008C293C"/>
    <w:rsid w:val="008C745B"/>
    <w:rsid w:val="008D16F7"/>
    <w:rsid w:val="008D3A3C"/>
    <w:rsid w:val="008D570D"/>
    <w:rsid w:val="008D60B8"/>
    <w:rsid w:val="008D6D78"/>
    <w:rsid w:val="008E0011"/>
    <w:rsid w:val="008E08EE"/>
    <w:rsid w:val="008E18F4"/>
    <w:rsid w:val="008E7535"/>
    <w:rsid w:val="008E79D3"/>
    <w:rsid w:val="008F0886"/>
    <w:rsid w:val="008F3168"/>
    <w:rsid w:val="008F3AA0"/>
    <w:rsid w:val="008F4A28"/>
    <w:rsid w:val="00901658"/>
    <w:rsid w:val="0090437E"/>
    <w:rsid w:val="00907DE8"/>
    <w:rsid w:val="00912C9E"/>
    <w:rsid w:val="00916657"/>
    <w:rsid w:val="00916673"/>
    <w:rsid w:val="009209E4"/>
    <w:rsid w:val="00921306"/>
    <w:rsid w:val="00921787"/>
    <w:rsid w:val="009227E1"/>
    <w:rsid w:val="00927320"/>
    <w:rsid w:val="009325C5"/>
    <w:rsid w:val="00936791"/>
    <w:rsid w:val="00937C33"/>
    <w:rsid w:val="00942607"/>
    <w:rsid w:val="00945F7F"/>
    <w:rsid w:val="009470DF"/>
    <w:rsid w:val="009477C7"/>
    <w:rsid w:val="009519BA"/>
    <w:rsid w:val="00954316"/>
    <w:rsid w:val="009563A3"/>
    <w:rsid w:val="00956993"/>
    <w:rsid w:val="009577B4"/>
    <w:rsid w:val="009616E9"/>
    <w:rsid w:val="0096230F"/>
    <w:rsid w:val="00962E7A"/>
    <w:rsid w:val="009676CC"/>
    <w:rsid w:val="009678FC"/>
    <w:rsid w:val="00970AAC"/>
    <w:rsid w:val="00970C03"/>
    <w:rsid w:val="00973B49"/>
    <w:rsid w:val="00973B90"/>
    <w:rsid w:val="00982350"/>
    <w:rsid w:val="0098390F"/>
    <w:rsid w:val="00983EB5"/>
    <w:rsid w:val="00985A96"/>
    <w:rsid w:val="00991EEB"/>
    <w:rsid w:val="00992F46"/>
    <w:rsid w:val="009930E5"/>
    <w:rsid w:val="0099425C"/>
    <w:rsid w:val="009944B6"/>
    <w:rsid w:val="00994DC6"/>
    <w:rsid w:val="00997F9F"/>
    <w:rsid w:val="009A001B"/>
    <w:rsid w:val="009A3632"/>
    <w:rsid w:val="009A396B"/>
    <w:rsid w:val="009A47DE"/>
    <w:rsid w:val="009A5325"/>
    <w:rsid w:val="009A57DC"/>
    <w:rsid w:val="009A5827"/>
    <w:rsid w:val="009A681F"/>
    <w:rsid w:val="009A7F9B"/>
    <w:rsid w:val="009B3181"/>
    <w:rsid w:val="009C3D48"/>
    <w:rsid w:val="009C3FE8"/>
    <w:rsid w:val="009D68A4"/>
    <w:rsid w:val="009E0D0D"/>
    <w:rsid w:val="009E55E9"/>
    <w:rsid w:val="009E6641"/>
    <w:rsid w:val="009F1FAA"/>
    <w:rsid w:val="00A01238"/>
    <w:rsid w:val="00A01D08"/>
    <w:rsid w:val="00A07B0B"/>
    <w:rsid w:val="00A12EC0"/>
    <w:rsid w:val="00A15C22"/>
    <w:rsid w:val="00A206D9"/>
    <w:rsid w:val="00A217DF"/>
    <w:rsid w:val="00A37570"/>
    <w:rsid w:val="00A42C7B"/>
    <w:rsid w:val="00A43868"/>
    <w:rsid w:val="00A514CD"/>
    <w:rsid w:val="00A526B6"/>
    <w:rsid w:val="00A545A6"/>
    <w:rsid w:val="00A60480"/>
    <w:rsid w:val="00A63A8E"/>
    <w:rsid w:val="00A64BD3"/>
    <w:rsid w:val="00A66CEA"/>
    <w:rsid w:val="00A70CEA"/>
    <w:rsid w:val="00A70FB4"/>
    <w:rsid w:val="00A752EC"/>
    <w:rsid w:val="00A8066F"/>
    <w:rsid w:val="00A841AA"/>
    <w:rsid w:val="00A84B49"/>
    <w:rsid w:val="00A85032"/>
    <w:rsid w:val="00A8646F"/>
    <w:rsid w:val="00A909E1"/>
    <w:rsid w:val="00A95C64"/>
    <w:rsid w:val="00AA2FAD"/>
    <w:rsid w:val="00AA5DA2"/>
    <w:rsid w:val="00AA7CC9"/>
    <w:rsid w:val="00AB028A"/>
    <w:rsid w:val="00AB2CDC"/>
    <w:rsid w:val="00AB308E"/>
    <w:rsid w:val="00AB3993"/>
    <w:rsid w:val="00AC17D5"/>
    <w:rsid w:val="00AC18AC"/>
    <w:rsid w:val="00AC3056"/>
    <w:rsid w:val="00AC3441"/>
    <w:rsid w:val="00AD29D5"/>
    <w:rsid w:val="00AD3882"/>
    <w:rsid w:val="00AD4E88"/>
    <w:rsid w:val="00AD7C35"/>
    <w:rsid w:val="00AE30AE"/>
    <w:rsid w:val="00AF0617"/>
    <w:rsid w:val="00AF31D8"/>
    <w:rsid w:val="00AF33AC"/>
    <w:rsid w:val="00AF6778"/>
    <w:rsid w:val="00AF72DB"/>
    <w:rsid w:val="00B011D6"/>
    <w:rsid w:val="00B02019"/>
    <w:rsid w:val="00B025ED"/>
    <w:rsid w:val="00B05A2A"/>
    <w:rsid w:val="00B10378"/>
    <w:rsid w:val="00B14ABB"/>
    <w:rsid w:val="00B22FF7"/>
    <w:rsid w:val="00B238C9"/>
    <w:rsid w:val="00B25D5F"/>
    <w:rsid w:val="00B26FD5"/>
    <w:rsid w:val="00B27D7A"/>
    <w:rsid w:val="00B33994"/>
    <w:rsid w:val="00B34A3E"/>
    <w:rsid w:val="00B35206"/>
    <w:rsid w:val="00B356DB"/>
    <w:rsid w:val="00B3730C"/>
    <w:rsid w:val="00B400CF"/>
    <w:rsid w:val="00B415F3"/>
    <w:rsid w:val="00B4204A"/>
    <w:rsid w:val="00B436E4"/>
    <w:rsid w:val="00B44D23"/>
    <w:rsid w:val="00B464A1"/>
    <w:rsid w:val="00B50708"/>
    <w:rsid w:val="00B516D1"/>
    <w:rsid w:val="00B5412F"/>
    <w:rsid w:val="00B60004"/>
    <w:rsid w:val="00B61255"/>
    <w:rsid w:val="00B619BC"/>
    <w:rsid w:val="00B62BB9"/>
    <w:rsid w:val="00B65017"/>
    <w:rsid w:val="00B6674B"/>
    <w:rsid w:val="00B670ED"/>
    <w:rsid w:val="00B703FD"/>
    <w:rsid w:val="00B70911"/>
    <w:rsid w:val="00B73214"/>
    <w:rsid w:val="00B74197"/>
    <w:rsid w:val="00B76C3E"/>
    <w:rsid w:val="00B77292"/>
    <w:rsid w:val="00B82B5D"/>
    <w:rsid w:val="00B85B80"/>
    <w:rsid w:val="00B8609F"/>
    <w:rsid w:val="00B90512"/>
    <w:rsid w:val="00B917AA"/>
    <w:rsid w:val="00B92242"/>
    <w:rsid w:val="00B948CF"/>
    <w:rsid w:val="00B94F8A"/>
    <w:rsid w:val="00B96EA3"/>
    <w:rsid w:val="00B97F8B"/>
    <w:rsid w:val="00BA4D14"/>
    <w:rsid w:val="00BA4F2B"/>
    <w:rsid w:val="00BA5A9A"/>
    <w:rsid w:val="00BB01C1"/>
    <w:rsid w:val="00BB0827"/>
    <w:rsid w:val="00BB0B3C"/>
    <w:rsid w:val="00BB27E9"/>
    <w:rsid w:val="00BB6BEC"/>
    <w:rsid w:val="00BD04B7"/>
    <w:rsid w:val="00BD1B49"/>
    <w:rsid w:val="00BD6500"/>
    <w:rsid w:val="00BE3096"/>
    <w:rsid w:val="00BE360A"/>
    <w:rsid w:val="00BE3769"/>
    <w:rsid w:val="00BE4576"/>
    <w:rsid w:val="00BE68EC"/>
    <w:rsid w:val="00BE757B"/>
    <w:rsid w:val="00BF2CA9"/>
    <w:rsid w:val="00BF52D1"/>
    <w:rsid w:val="00BF5956"/>
    <w:rsid w:val="00BF63B7"/>
    <w:rsid w:val="00BF6CCB"/>
    <w:rsid w:val="00BF6F64"/>
    <w:rsid w:val="00C0176A"/>
    <w:rsid w:val="00C02633"/>
    <w:rsid w:val="00C04C24"/>
    <w:rsid w:val="00C05722"/>
    <w:rsid w:val="00C05892"/>
    <w:rsid w:val="00C12388"/>
    <w:rsid w:val="00C14CDB"/>
    <w:rsid w:val="00C212B9"/>
    <w:rsid w:val="00C228DA"/>
    <w:rsid w:val="00C25087"/>
    <w:rsid w:val="00C258B0"/>
    <w:rsid w:val="00C3211C"/>
    <w:rsid w:val="00C35487"/>
    <w:rsid w:val="00C45A23"/>
    <w:rsid w:val="00C5038B"/>
    <w:rsid w:val="00C52BE0"/>
    <w:rsid w:val="00C5511A"/>
    <w:rsid w:val="00C60515"/>
    <w:rsid w:val="00C62565"/>
    <w:rsid w:val="00C6348A"/>
    <w:rsid w:val="00C67401"/>
    <w:rsid w:val="00C716B6"/>
    <w:rsid w:val="00C72D2A"/>
    <w:rsid w:val="00C72F0B"/>
    <w:rsid w:val="00C7577B"/>
    <w:rsid w:val="00C76645"/>
    <w:rsid w:val="00C774DD"/>
    <w:rsid w:val="00C77B64"/>
    <w:rsid w:val="00C801FE"/>
    <w:rsid w:val="00C80920"/>
    <w:rsid w:val="00C80B9D"/>
    <w:rsid w:val="00C8129D"/>
    <w:rsid w:val="00C822E2"/>
    <w:rsid w:val="00C84108"/>
    <w:rsid w:val="00C9008E"/>
    <w:rsid w:val="00C93350"/>
    <w:rsid w:val="00CA3753"/>
    <w:rsid w:val="00CA3E3B"/>
    <w:rsid w:val="00CB0E9A"/>
    <w:rsid w:val="00CB12F5"/>
    <w:rsid w:val="00CB19D6"/>
    <w:rsid w:val="00CB56D3"/>
    <w:rsid w:val="00CC0B16"/>
    <w:rsid w:val="00CC176E"/>
    <w:rsid w:val="00CC38AD"/>
    <w:rsid w:val="00CD2DA0"/>
    <w:rsid w:val="00CD4360"/>
    <w:rsid w:val="00CD7D46"/>
    <w:rsid w:val="00CE07A3"/>
    <w:rsid w:val="00CF263F"/>
    <w:rsid w:val="00CF2EC8"/>
    <w:rsid w:val="00CF5ADE"/>
    <w:rsid w:val="00CF752C"/>
    <w:rsid w:val="00CF79D6"/>
    <w:rsid w:val="00D00279"/>
    <w:rsid w:val="00D03550"/>
    <w:rsid w:val="00D03BC9"/>
    <w:rsid w:val="00D12931"/>
    <w:rsid w:val="00D14354"/>
    <w:rsid w:val="00D150EC"/>
    <w:rsid w:val="00D151A9"/>
    <w:rsid w:val="00D16D3B"/>
    <w:rsid w:val="00D22888"/>
    <w:rsid w:val="00D253CA"/>
    <w:rsid w:val="00D25F77"/>
    <w:rsid w:val="00D26CFC"/>
    <w:rsid w:val="00D30948"/>
    <w:rsid w:val="00D35F63"/>
    <w:rsid w:val="00D365F1"/>
    <w:rsid w:val="00D36EEE"/>
    <w:rsid w:val="00D41A5D"/>
    <w:rsid w:val="00D429F7"/>
    <w:rsid w:val="00D465C3"/>
    <w:rsid w:val="00D4686B"/>
    <w:rsid w:val="00D46966"/>
    <w:rsid w:val="00D46AF5"/>
    <w:rsid w:val="00D46B38"/>
    <w:rsid w:val="00D510A6"/>
    <w:rsid w:val="00D517CB"/>
    <w:rsid w:val="00D52FE6"/>
    <w:rsid w:val="00D54F90"/>
    <w:rsid w:val="00D62EB2"/>
    <w:rsid w:val="00D63E44"/>
    <w:rsid w:val="00D65166"/>
    <w:rsid w:val="00D7068A"/>
    <w:rsid w:val="00D7523D"/>
    <w:rsid w:val="00D80166"/>
    <w:rsid w:val="00D85806"/>
    <w:rsid w:val="00D85EFB"/>
    <w:rsid w:val="00D90FAD"/>
    <w:rsid w:val="00D96756"/>
    <w:rsid w:val="00DA1376"/>
    <w:rsid w:val="00DA338D"/>
    <w:rsid w:val="00DA3871"/>
    <w:rsid w:val="00DA4808"/>
    <w:rsid w:val="00DA51F8"/>
    <w:rsid w:val="00DA626A"/>
    <w:rsid w:val="00DB0A2E"/>
    <w:rsid w:val="00DB3970"/>
    <w:rsid w:val="00DB4E0C"/>
    <w:rsid w:val="00DB74CD"/>
    <w:rsid w:val="00DC4600"/>
    <w:rsid w:val="00DC5602"/>
    <w:rsid w:val="00DC632B"/>
    <w:rsid w:val="00DC7526"/>
    <w:rsid w:val="00DD3B3A"/>
    <w:rsid w:val="00DE38F2"/>
    <w:rsid w:val="00DF671B"/>
    <w:rsid w:val="00DF6FED"/>
    <w:rsid w:val="00DF7B8C"/>
    <w:rsid w:val="00E0333D"/>
    <w:rsid w:val="00E0386B"/>
    <w:rsid w:val="00E05427"/>
    <w:rsid w:val="00E0693B"/>
    <w:rsid w:val="00E10574"/>
    <w:rsid w:val="00E12786"/>
    <w:rsid w:val="00E152FF"/>
    <w:rsid w:val="00E17D84"/>
    <w:rsid w:val="00E21051"/>
    <w:rsid w:val="00E21CB7"/>
    <w:rsid w:val="00E249FD"/>
    <w:rsid w:val="00E25884"/>
    <w:rsid w:val="00E260CB"/>
    <w:rsid w:val="00E31AEA"/>
    <w:rsid w:val="00E35BEB"/>
    <w:rsid w:val="00E40717"/>
    <w:rsid w:val="00E459FB"/>
    <w:rsid w:val="00E45E30"/>
    <w:rsid w:val="00E501A9"/>
    <w:rsid w:val="00E52B0E"/>
    <w:rsid w:val="00E54E1A"/>
    <w:rsid w:val="00E56488"/>
    <w:rsid w:val="00E56F49"/>
    <w:rsid w:val="00E574D0"/>
    <w:rsid w:val="00E578DF"/>
    <w:rsid w:val="00E603E1"/>
    <w:rsid w:val="00E712CD"/>
    <w:rsid w:val="00E74C0D"/>
    <w:rsid w:val="00E74FDE"/>
    <w:rsid w:val="00E75B06"/>
    <w:rsid w:val="00E84553"/>
    <w:rsid w:val="00E85575"/>
    <w:rsid w:val="00E944CA"/>
    <w:rsid w:val="00E95E3E"/>
    <w:rsid w:val="00EA1E99"/>
    <w:rsid w:val="00EA30DD"/>
    <w:rsid w:val="00EA30FA"/>
    <w:rsid w:val="00EA6135"/>
    <w:rsid w:val="00EB3B58"/>
    <w:rsid w:val="00EB3EA8"/>
    <w:rsid w:val="00EB79E2"/>
    <w:rsid w:val="00EC1B08"/>
    <w:rsid w:val="00EC1C28"/>
    <w:rsid w:val="00EC227D"/>
    <w:rsid w:val="00EC2564"/>
    <w:rsid w:val="00EC2F48"/>
    <w:rsid w:val="00EC6B60"/>
    <w:rsid w:val="00ED3326"/>
    <w:rsid w:val="00ED6F30"/>
    <w:rsid w:val="00ED7B61"/>
    <w:rsid w:val="00EE2761"/>
    <w:rsid w:val="00EE32F7"/>
    <w:rsid w:val="00EE3959"/>
    <w:rsid w:val="00EE4888"/>
    <w:rsid w:val="00EE6D5B"/>
    <w:rsid w:val="00EF018C"/>
    <w:rsid w:val="00EF19D4"/>
    <w:rsid w:val="00EF3C6E"/>
    <w:rsid w:val="00EF49D3"/>
    <w:rsid w:val="00EF7335"/>
    <w:rsid w:val="00EF7BA2"/>
    <w:rsid w:val="00F01859"/>
    <w:rsid w:val="00F0206C"/>
    <w:rsid w:val="00F03751"/>
    <w:rsid w:val="00F04D55"/>
    <w:rsid w:val="00F05364"/>
    <w:rsid w:val="00F05A66"/>
    <w:rsid w:val="00F06AAB"/>
    <w:rsid w:val="00F11549"/>
    <w:rsid w:val="00F140D5"/>
    <w:rsid w:val="00F14814"/>
    <w:rsid w:val="00F16762"/>
    <w:rsid w:val="00F214CD"/>
    <w:rsid w:val="00F2630F"/>
    <w:rsid w:val="00F2642F"/>
    <w:rsid w:val="00F27382"/>
    <w:rsid w:val="00F3069A"/>
    <w:rsid w:val="00F31154"/>
    <w:rsid w:val="00F31CF9"/>
    <w:rsid w:val="00F32D8D"/>
    <w:rsid w:val="00F36664"/>
    <w:rsid w:val="00F4026F"/>
    <w:rsid w:val="00F41538"/>
    <w:rsid w:val="00F41866"/>
    <w:rsid w:val="00F444BB"/>
    <w:rsid w:val="00F454FC"/>
    <w:rsid w:val="00F45B6A"/>
    <w:rsid w:val="00F546A8"/>
    <w:rsid w:val="00F54981"/>
    <w:rsid w:val="00F6703A"/>
    <w:rsid w:val="00F703CA"/>
    <w:rsid w:val="00F70598"/>
    <w:rsid w:val="00F709A0"/>
    <w:rsid w:val="00F715FD"/>
    <w:rsid w:val="00F73140"/>
    <w:rsid w:val="00F75F0B"/>
    <w:rsid w:val="00F82003"/>
    <w:rsid w:val="00F8259F"/>
    <w:rsid w:val="00F8584C"/>
    <w:rsid w:val="00F906A1"/>
    <w:rsid w:val="00F91A5E"/>
    <w:rsid w:val="00F95A2C"/>
    <w:rsid w:val="00F97F6A"/>
    <w:rsid w:val="00FA4CC2"/>
    <w:rsid w:val="00FA6643"/>
    <w:rsid w:val="00FC1FF6"/>
    <w:rsid w:val="00FC7287"/>
    <w:rsid w:val="00FD073F"/>
    <w:rsid w:val="00FD0AFA"/>
    <w:rsid w:val="00FD5AB4"/>
    <w:rsid w:val="00FD6EE8"/>
    <w:rsid w:val="00FE32BD"/>
    <w:rsid w:val="00FF03D8"/>
    <w:rsid w:val="00FF1790"/>
    <w:rsid w:val="00FF5362"/>
    <w:rsid w:val="4090B5BD"/>
    <w:rsid w:val="798A15D3"/>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6213F41D-9604-4B49-B910-99260037A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DF6F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874093">
      <w:bodyDiv w:val="1"/>
      <w:marLeft w:val="0"/>
      <w:marRight w:val="0"/>
      <w:marTop w:val="0"/>
      <w:marBottom w:val="0"/>
      <w:divBdr>
        <w:top w:val="none" w:sz="0" w:space="0" w:color="auto"/>
        <w:left w:val="none" w:sz="0" w:space="0" w:color="auto"/>
        <w:bottom w:val="none" w:sz="0" w:space="0" w:color="auto"/>
        <w:right w:val="none" w:sz="0" w:space="0" w:color="auto"/>
      </w:divBdr>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492914120">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839031843">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akupivli@redcross.org.ua"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5A14B-F3F5-430D-BAEF-031053806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6</Pages>
  <Words>11119</Words>
  <Characters>6339</Characters>
  <Application>Microsoft Office Word</Application>
  <DocSecurity>0</DocSecurity>
  <Lines>52</Lines>
  <Paragraphs>34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17424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9</cp:revision>
  <cp:lastPrinted>2025-02-26T14:37:00Z</cp:lastPrinted>
  <dcterms:created xsi:type="dcterms:W3CDTF">2024-12-27T10:47:00Z</dcterms:created>
  <dcterms:modified xsi:type="dcterms:W3CDTF">2025-03-05T10:34:00Z</dcterms:modified>
</cp:coreProperties>
</file>